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BB" w:rsidRPr="00BC24A2" w:rsidRDefault="00FF55BB">
      <w:pPr>
        <w:rPr>
          <w:sz w:val="24"/>
          <w:szCs w:val="24"/>
        </w:rPr>
      </w:pPr>
    </w:p>
    <w:tbl>
      <w:tblPr>
        <w:tblW w:w="0" w:type="auto"/>
        <w:tblLook w:val="01E0"/>
      </w:tblPr>
      <w:tblGrid>
        <w:gridCol w:w="2017"/>
        <w:gridCol w:w="6304"/>
        <w:gridCol w:w="2100"/>
      </w:tblGrid>
      <w:tr w:rsidR="0055499D" w:rsidRPr="00CB3F7D" w:rsidTr="00B9348A">
        <w:tc>
          <w:tcPr>
            <w:tcW w:w="1908" w:type="dxa"/>
          </w:tcPr>
          <w:p w:rsidR="0055499D" w:rsidRPr="00CB3F7D" w:rsidRDefault="0055499D" w:rsidP="00B9348A">
            <w:pPr>
              <w:pStyle w:val="KonuBal"/>
              <w:rPr>
                <w:rFonts w:ascii="Times New Roman" w:hAnsi="Times New Roman" w:cs="Times New Roman"/>
                <w:sz w:val="24"/>
              </w:rPr>
            </w:pPr>
            <w:r w:rsidRPr="00CB3F7D">
              <w:rPr>
                <w:rFonts w:ascii="Times New Roman" w:hAnsi="Times New Roman" w:cs="Times New Roman"/>
                <w:sz w:val="24"/>
              </w:rPr>
              <w:object w:dxaOrig="207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0.25pt" o:ole="">
                  <v:imagedata r:id="rId7" o:title=""/>
                </v:shape>
                <o:OLEObject Type="Embed" ProgID="PBrush" ShapeID="_x0000_i1025" DrawAspect="Content" ObjectID="_1519197324" r:id="rId8"/>
              </w:object>
            </w:r>
          </w:p>
        </w:tc>
        <w:tc>
          <w:tcPr>
            <w:tcW w:w="6480" w:type="dxa"/>
          </w:tcPr>
          <w:p w:rsidR="0055499D" w:rsidRPr="00CB3F7D" w:rsidRDefault="0055499D" w:rsidP="0055499D">
            <w:pPr>
              <w:pStyle w:val="KonuBal"/>
              <w:rPr>
                <w:rFonts w:ascii="Times New Roman" w:hAnsi="Times New Roman" w:cs="Times New Roman"/>
                <w:sz w:val="24"/>
              </w:rPr>
            </w:pPr>
            <w:r w:rsidRPr="00CB3F7D">
              <w:rPr>
                <w:rFonts w:ascii="Times New Roman" w:hAnsi="Times New Roman" w:cs="Times New Roman"/>
                <w:sz w:val="24"/>
              </w:rPr>
              <w:t>T.C.</w:t>
            </w:r>
          </w:p>
          <w:p w:rsidR="0055499D" w:rsidRDefault="0055499D" w:rsidP="0055499D">
            <w:pPr>
              <w:pStyle w:val="KonuBal"/>
              <w:rPr>
                <w:rFonts w:ascii="Times New Roman" w:hAnsi="Times New Roman" w:cs="Times New Roman"/>
                <w:sz w:val="24"/>
              </w:rPr>
            </w:pPr>
            <w:r w:rsidRPr="00CB3F7D">
              <w:rPr>
                <w:rFonts w:ascii="Times New Roman" w:hAnsi="Times New Roman" w:cs="Times New Roman"/>
                <w:sz w:val="24"/>
              </w:rPr>
              <w:t>KOYULHİSAR KAYMAKAMLIĞI</w:t>
            </w:r>
          </w:p>
          <w:p w:rsidR="0055499D" w:rsidRPr="00CB3F7D" w:rsidRDefault="0055499D" w:rsidP="0055499D">
            <w:pPr>
              <w:pStyle w:val="KonuBal"/>
              <w:rPr>
                <w:rFonts w:ascii="Times New Roman" w:hAnsi="Times New Roman" w:cs="Times New Roman"/>
                <w:sz w:val="24"/>
              </w:rPr>
            </w:pPr>
            <w:r w:rsidRPr="00CB3F7D">
              <w:rPr>
                <w:rFonts w:ascii="Times New Roman" w:hAnsi="Times New Roman" w:cs="Times New Roman"/>
                <w:sz w:val="24"/>
              </w:rPr>
              <w:t>İLÇE MİLLİ EĞİTİM MÜDÜRLÜĞÜ</w:t>
            </w:r>
          </w:p>
          <w:p w:rsidR="0055499D" w:rsidRDefault="0055499D" w:rsidP="0055499D">
            <w:pPr>
              <w:jc w:val="center"/>
              <w:rPr>
                <w:b/>
                <w:sz w:val="24"/>
                <w:szCs w:val="24"/>
              </w:rPr>
            </w:pPr>
            <w:r w:rsidRPr="00BC24A2">
              <w:rPr>
                <w:b/>
                <w:sz w:val="24"/>
                <w:szCs w:val="24"/>
              </w:rPr>
              <w:t xml:space="preserve">18 MART ŞEHİTLER GÜNÜ </w:t>
            </w:r>
          </w:p>
          <w:p w:rsidR="0055499D" w:rsidRPr="00BC24A2" w:rsidRDefault="0055499D" w:rsidP="0055499D">
            <w:pPr>
              <w:jc w:val="center"/>
              <w:rPr>
                <w:b/>
                <w:sz w:val="24"/>
                <w:szCs w:val="24"/>
              </w:rPr>
            </w:pPr>
            <w:r w:rsidRPr="00BC24A2">
              <w:rPr>
                <w:b/>
                <w:sz w:val="24"/>
                <w:szCs w:val="24"/>
              </w:rPr>
              <w:t>ANMA PROGRAMI</w:t>
            </w:r>
          </w:p>
          <w:p w:rsidR="0055499D" w:rsidRPr="00CB3F7D" w:rsidRDefault="0055499D" w:rsidP="0055499D">
            <w:pPr>
              <w:pStyle w:val="KonuBal"/>
              <w:rPr>
                <w:rFonts w:ascii="Times New Roman" w:hAnsi="Times New Roman" w:cs="Times New Roman"/>
                <w:sz w:val="24"/>
              </w:rPr>
            </w:pPr>
            <w:r>
              <w:rPr>
                <w:rFonts w:ascii="Times New Roman" w:hAnsi="Times New Roman" w:cs="Times New Roman"/>
                <w:sz w:val="24"/>
              </w:rPr>
              <w:t>(2016</w:t>
            </w:r>
            <w:r w:rsidRPr="00CB3F7D">
              <w:rPr>
                <w:rFonts w:ascii="Times New Roman" w:hAnsi="Times New Roman" w:cs="Times New Roman"/>
                <w:sz w:val="24"/>
              </w:rPr>
              <w:t>)</w:t>
            </w:r>
          </w:p>
        </w:tc>
        <w:tc>
          <w:tcPr>
            <w:tcW w:w="2108" w:type="dxa"/>
          </w:tcPr>
          <w:p w:rsidR="0055499D" w:rsidRPr="00CB3F7D" w:rsidRDefault="0055499D" w:rsidP="00B9348A">
            <w:pPr>
              <w:pStyle w:val="KonuBal"/>
              <w:rPr>
                <w:rFonts w:ascii="Times New Roman" w:hAnsi="Times New Roman" w:cs="Times New Roman"/>
                <w:sz w:val="24"/>
              </w:rPr>
            </w:pPr>
            <w:r w:rsidRPr="00CB3F7D">
              <w:rPr>
                <w:rFonts w:ascii="Times New Roman" w:hAnsi="Times New Roman" w:cs="Times New Roman"/>
                <w:sz w:val="24"/>
              </w:rPr>
              <w:object w:dxaOrig="2055" w:dyaOrig="2625">
                <v:shape id="_x0000_i1026" type="#_x0000_t75" style="width:85.5pt;height:84.75pt" o:ole="">
                  <v:imagedata r:id="rId9" o:title=""/>
                </v:shape>
                <o:OLEObject Type="Embed" ProgID="PBrush" ShapeID="_x0000_i1026" DrawAspect="Content" ObjectID="_1519197325" r:id="rId10"/>
              </w:object>
            </w:r>
          </w:p>
        </w:tc>
      </w:tr>
    </w:tbl>
    <w:p w:rsidR="00FF55BB" w:rsidRPr="00BC24A2" w:rsidRDefault="00FF55BB" w:rsidP="00FF55BB">
      <w:pPr>
        <w:jc w:val="center"/>
        <w:rPr>
          <w:b/>
          <w:sz w:val="24"/>
          <w:szCs w:val="24"/>
        </w:rPr>
      </w:pPr>
    </w:p>
    <w:p w:rsidR="00FF55BB" w:rsidRPr="00BC24A2" w:rsidRDefault="00FF55BB" w:rsidP="00FF55BB">
      <w:pPr>
        <w:jc w:val="center"/>
        <w:rPr>
          <w:b/>
          <w:sz w:val="24"/>
          <w:szCs w:val="24"/>
        </w:rPr>
      </w:pPr>
      <w:r w:rsidRPr="00BC24A2">
        <w:rPr>
          <w:b/>
          <w:sz w:val="24"/>
          <w:szCs w:val="24"/>
        </w:rPr>
        <w:t>18 MART ŞEHİTLER GÜNÜ ANMA PROGRAMI</w:t>
      </w:r>
    </w:p>
    <w:p w:rsidR="00FF55BB" w:rsidRPr="00BC24A2" w:rsidRDefault="00FF55BB" w:rsidP="00FF55BB">
      <w:pPr>
        <w:pStyle w:val="Balk4"/>
        <w:jc w:val="center"/>
        <w:rPr>
          <w:rFonts w:ascii="Times New Roman" w:hAnsi="Times New Roman" w:cs="Times New Roman"/>
          <w:b/>
        </w:rPr>
      </w:pPr>
      <w:r w:rsidRPr="00BC24A2">
        <w:rPr>
          <w:rFonts w:ascii="Times New Roman" w:hAnsi="Times New Roman" w:cs="Times New Roman"/>
          <w:b/>
        </w:rPr>
        <w:t>TOPLANTI TUTANAĞI</w:t>
      </w:r>
    </w:p>
    <w:p w:rsidR="00FF55BB" w:rsidRPr="00BC24A2" w:rsidRDefault="00FF55BB" w:rsidP="00FF55BB">
      <w:pPr>
        <w:rPr>
          <w:b/>
          <w:sz w:val="24"/>
          <w:szCs w:val="24"/>
        </w:rPr>
      </w:pPr>
    </w:p>
    <w:p w:rsidR="0033400E" w:rsidRPr="0033400E" w:rsidRDefault="0033400E" w:rsidP="00FF55BB">
      <w:pPr>
        <w:jc w:val="both"/>
        <w:rPr>
          <w:b/>
          <w:sz w:val="24"/>
          <w:szCs w:val="24"/>
        </w:rPr>
      </w:pPr>
      <w:r w:rsidRPr="0033400E">
        <w:rPr>
          <w:b/>
          <w:sz w:val="24"/>
          <w:szCs w:val="24"/>
        </w:rPr>
        <w:t>DAYANAK</w:t>
      </w:r>
    </w:p>
    <w:p w:rsidR="0033400E" w:rsidRDefault="0033400E" w:rsidP="00FF55BB">
      <w:pPr>
        <w:jc w:val="both"/>
        <w:rPr>
          <w:sz w:val="24"/>
          <w:szCs w:val="24"/>
        </w:rPr>
      </w:pPr>
    </w:p>
    <w:p w:rsidR="0033400E" w:rsidRDefault="00FF55BB" w:rsidP="0033400E">
      <w:pPr>
        <w:numPr>
          <w:ilvl w:val="0"/>
          <w:numId w:val="2"/>
        </w:numPr>
        <w:jc w:val="both"/>
        <w:rPr>
          <w:sz w:val="24"/>
          <w:szCs w:val="24"/>
        </w:rPr>
      </w:pPr>
      <w:r w:rsidRPr="00BC24A2">
        <w:rPr>
          <w:sz w:val="24"/>
          <w:szCs w:val="24"/>
        </w:rPr>
        <w:t xml:space="preserve">4768 </w:t>
      </w:r>
      <w:r w:rsidR="006B5BC6" w:rsidRPr="00BC24A2">
        <w:rPr>
          <w:sz w:val="24"/>
          <w:szCs w:val="24"/>
        </w:rPr>
        <w:t>s</w:t>
      </w:r>
      <w:r w:rsidRPr="00BC24A2">
        <w:rPr>
          <w:sz w:val="24"/>
          <w:szCs w:val="24"/>
        </w:rPr>
        <w:t>ayılı</w:t>
      </w:r>
      <w:r w:rsidR="00DB3EBE" w:rsidRPr="00BC24A2">
        <w:rPr>
          <w:sz w:val="24"/>
          <w:szCs w:val="24"/>
        </w:rPr>
        <w:t xml:space="preserve"> </w:t>
      </w:r>
      <w:r w:rsidR="002262E5" w:rsidRPr="00BC24A2">
        <w:rPr>
          <w:sz w:val="24"/>
          <w:szCs w:val="24"/>
        </w:rPr>
        <w:t>18 Mart Gününün Şehitler Günü ve 19 Eylül Gününün Gaziler Günü İlan Edilmesi Hakkında Kanun</w:t>
      </w:r>
    </w:p>
    <w:p w:rsidR="0033400E" w:rsidRDefault="002262E5" w:rsidP="00FF55BB">
      <w:pPr>
        <w:numPr>
          <w:ilvl w:val="0"/>
          <w:numId w:val="2"/>
        </w:numPr>
        <w:jc w:val="both"/>
        <w:rPr>
          <w:sz w:val="24"/>
          <w:szCs w:val="24"/>
        </w:rPr>
      </w:pPr>
      <w:r w:rsidRPr="0033400E">
        <w:rPr>
          <w:sz w:val="24"/>
          <w:szCs w:val="24"/>
        </w:rPr>
        <w:t>18 Mart Şehitler Günü ve 19 Eylül Gaziler Gününde Yapılacak</w:t>
      </w:r>
      <w:r w:rsidR="0033400E">
        <w:rPr>
          <w:sz w:val="24"/>
          <w:szCs w:val="24"/>
        </w:rPr>
        <w:t xml:space="preserve"> Törenler Hakkında Yönetmelik</w:t>
      </w:r>
    </w:p>
    <w:p w:rsidR="008F50D3" w:rsidRPr="008F50D3" w:rsidRDefault="008F50D3" w:rsidP="00FF55BB">
      <w:pPr>
        <w:numPr>
          <w:ilvl w:val="0"/>
          <w:numId w:val="2"/>
        </w:numPr>
        <w:jc w:val="both"/>
        <w:rPr>
          <w:sz w:val="24"/>
          <w:szCs w:val="24"/>
        </w:rPr>
      </w:pPr>
      <w:r w:rsidRPr="008F50D3">
        <w:rPr>
          <w:color w:val="000000"/>
          <w:sz w:val="24"/>
          <w:szCs w:val="24"/>
        </w:rPr>
        <w:t>4/9/1973 tarihli ve 7/7058 sayılı Bakanlar Kurulu Kararı ile yürürlüğe konulan “Resmî Bayramlar ve Anma Günlerinde Anıtlara Konulacak Çelenklerin Hazırlanması ve Sunulması Hakkında Yönetmelik”</w:t>
      </w:r>
    </w:p>
    <w:p w:rsidR="00D946F3" w:rsidRDefault="00D946F3" w:rsidP="00D946F3">
      <w:pPr>
        <w:ind w:left="720"/>
        <w:jc w:val="both"/>
        <w:rPr>
          <w:b/>
          <w:bCs/>
          <w:sz w:val="24"/>
          <w:szCs w:val="24"/>
        </w:rPr>
      </w:pPr>
    </w:p>
    <w:p w:rsidR="00D946F3" w:rsidRDefault="00D946F3" w:rsidP="00D946F3">
      <w:pPr>
        <w:ind w:left="720"/>
        <w:jc w:val="both"/>
        <w:rPr>
          <w:b/>
          <w:bCs/>
          <w:sz w:val="24"/>
          <w:szCs w:val="24"/>
        </w:rPr>
      </w:pPr>
    </w:p>
    <w:p w:rsidR="00FF55BB" w:rsidRPr="00D946F3" w:rsidRDefault="000573DB" w:rsidP="00D946F3">
      <w:pPr>
        <w:jc w:val="both"/>
        <w:rPr>
          <w:b/>
          <w:bCs/>
          <w:sz w:val="24"/>
          <w:szCs w:val="24"/>
        </w:rPr>
      </w:pPr>
      <w:r w:rsidRPr="00D946F3">
        <w:rPr>
          <w:b/>
          <w:sz w:val="24"/>
          <w:szCs w:val="24"/>
        </w:rPr>
        <w:t>PROGRAM VE SORUMLULUKLAR</w:t>
      </w:r>
    </w:p>
    <w:p w:rsidR="00610431" w:rsidRPr="00BC24A2" w:rsidRDefault="00610431" w:rsidP="00FF55BB">
      <w:pPr>
        <w:jc w:val="both"/>
        <w:rPr>
          <w:b/>
          <w:bCs/>
          <w:sz w:val="24"/>
          <w:szCs w:val="24"/>
        </w:rPr>
      </w:pPr>
    </w:p>
    <w:p w:rsidR="00BC24A2" w:rsidRPr="00BC24A2" w:rsidRDefault="00CC078A" w:rsidP="004217DA">
      <w:pPr>
        <w:jc w:val="both"/>
        <w:rPr>
          <w:b/>
          <w:bCs/>
          <w:sz w:val="24"/>
          <w:szCs w:val="24"/>
        </w:rPr>
      </w:pPr>
      <w:r>
        <w:rPr>
          <w:b/>
          <w:bCs/>
          <w:sz w:val="24"/>
          <w:szCs w:val="24"/>
        </w:rPr>
        <w:t>1</w:t>
      </w:r>
      <w:r w:rsidR="000573DB" w:rsidRPr="00BC24A2">
        <w:rPr>
          <w:b/>
          <w:bCs/>
          <w:sz w:val="24"/>
          <w:szCs w:val="24"/>
        </w:rPr>
        <w:t>-</w:t>
      </w:r>
      <w:r w:rsidR="003D1B5A">
        <w:rPr>
          <w:b/>
          <w:bCs/>
          <w:sz w:val="24"/>
          <w:szCs w:val="24"/>
        </w:rPr>
        <w:t>ÇELENK SUNMA PROG</w:t>
      </w:r>
      <w:r w:rsidR="00BC24A2" w:rsidRPr="00BC24A2">
        <w:rPr>
          <w:b/>
          <w:bCs/>
          <w:sz w:val="24"/>
          <w:szCs w:val="24"/>
        </w:rPr>
        <w:t xml:space="preserve">RAMI </w:t>
      </w:r>
    </w:p>
    <w:p w:rsidR="00F75E70" w:rsidRDefault="00F75E70" w:rsidP="00BC24A2">
      <w:pPr>
        <w:ind w:firstLine="708"/>
        <w:jc w:val="both"/>
        <w:rPr>
          <w:b/>
          <w:bCs/>
          <w:sz w:val="24"/>
          <w:szCs w:val="24"/>
        </w:rPr>
      </w:pPr>
    </w:p>
    <w:p w:rsidR="004217DA" w:rsidRPr="003B0AC2" w:rsidRDefault="003B0AC2" w:rsidP="003B0AC2">
      <w:pPr>
        <w:ind w:left="360"/>
        <w:jc w:val="both"/>
        <w:rPr>
          <w:sz w:val="24"/>
          <w:szCs w:val="24"/>
        </w:rPr>
      </w:pPr>
      <w:r>
        <w:rPr>
          <w:bCs/>
          <w:sz w:val="24"/>
          <w:szCs w:val="24"/>
        </w:rPr>
        <w:t xml:space="preserve">  </w:t>
      </w:r>
      <w:r w:rsidRPr="003B0AC2">
        <w:rPr>
          <w:bCs/>
          <w:sz w:val="24"/>
          <w:szCs w:val="24"/>
        </w:rPr>
        <w:t>Çelen</w:t>
      </w:r>
      <w:r>
        <w:rPr>
          <w:bCs/>
          <w:sz w:val="24"/>
          <w:szCs w:val="24"/>
        </w:rPr>
        <w:t>k</w:t>
      </w:r>
      <w:r w:rsidRPr="003B0AC2">
        <w:rPr>
          <w:bCs/>
          <w:sz w:val="24"/>
          <w:szCs w:val="24"/>
        </w:rPr>
        <w:t xml:space="preserve"> Sunma Töreni, </w:t>
      </w:r>
      <w:r w:rsidR="004217DA" w:rsidRPr="003B0AC2">
        <w:rPr>
          <w:b/>
          <w:bCs/>
          <w:sz w:val="24"/>
          <w:szCs w:val="24"/>
        </w:rPr>
        <w:t xml:space="preserve">18 Mart 2015 </w:t>
      </w:r>
      <w:r w:rsidR="00224F15" w:rsidRPr="003B0AC2">
        <w:rPr>
          <w:b/>
          <w:bCs/>
          <w:sz w:val="24"/>
          <w:szCs w:val="24"/>
        </w:rPr>
        <w:t>Cuma</w:t>
      </w:r>
      <w:r w:rsidR="00CC582B" w:rsidRPr="003B0AC2">
        <w:rPr>
          <w:b/>
          <w:bCs/>
          <w:sz w:val="24"/>
          <w:szCs w:val="24"/>
        </w:rPr>
        <w:t xml:space="preserve"> günü saat 09</w:t>
      </w:r>
      <w:r w:rsidR="004217DA" w:rsidRPr="003B0AC2">
        <w:rPr>
          <w:b/>
          <w:bCs/>
          <w:sz w:val="24"/>
          <w:szCs w:val="24"/>
        </w:rPr>
        <w:t>.00’da</w:t>
      </w:r>
      <w:r w:rsidR="004217DA" w:rsidRPr="003B0AC2">
        <w:rPr>
          <w:bCs/>
          <w:sz w:val="24"/>
          <w:szCs w:val="24"/>
        </w:rPr>
        <w:t xml:space="preserve"> Hükümet Meydanında İlçe Milli Eğitim Müdürlüğünün koordinesinde</w:t>
      </w:r>
      <w:r w:rsidRPr="003B0AC2">
        <w:rPr>
          <w:bCs/>
          <w:sz w:val="24"/>
          <w:szCs w:val="24"/>
        </w:rPr>
        <w:t xml:space="preserve"> </w:t>
      </w:r>
      <w:r w:rsidRPr="003B0AC2">
        <w:rPr>
          <w:i/>
          <w:color w:val="000000"/>
          <w:sz w:val="24"/>
          <w:szCs w:val="24"/>
        </w:rPr>
        <w:t>4/9/1973 tarihli ve 7/7058 sayılı Bakanlar Kurulu Kararı ile yürürlüğe konulan “Resmî Bayramlar ve Anma Günlerinde Anıtlara Konulacak Çelenklerin Hazırlanması ve Sunulması Hakkında Yönetmelik</w:t>
      </w:r>
      <w:r w:rsidRPr="003B0AC2">
        <w:rPr>
          <w:color w:val="000000"/>
          <w:sz w:val="24"/>
          <w:szCs w:val="24"/>
        </w:rPr>
        <w:t>”</w:t>
      </w:r>
      <w:r>
        <w:rPr>
          <w:color w:val="000000"/>
          <w:sz w:val="24"/>
          <w:szCs w:val="24"/>
        </w:rPr>
        <w:t xml:space="preserve"> </w:t>
      </w:r>
      <w:r w:rsidRPr="003B0AC2">
        <w:rPr>
          <w:sz w:val="24"/>
          <w:szCs w:val="24"/>
        </w:rPr>
        <w:t xml:space="preserve">te belirtilen usul ve esaslar çerçevesinde </w:t>
      </w:r>
      <w:r w:rsidR="004217DA" w:rsidRPr="003B0AC2">
        <w:rPr>
          <w:bCs/>
          <w:sz w:val="24"/>
          <w:szCs w:val="24"/>
        </w:rPr>
        <w:t>yapılacaktır.</w:t>
      </w:r>
    </w:p>
    <w:p w:rsidR="00F75E70" w:rsidRPr="00BC24A2" w:rsidRDefault="00F75E70" w:rsidP="00BC24A2">
      <w:pPr>
        <w:ind w:firstLine="708"/>
        <w:jc w:val="both"/>
        <w:rPr>
          <w:b/>
          <w:bCs/>
          <w:sz w:val="24"/>
          <w:szCs w:val="24"/>
        </w:rPr>
      </w:pPr>
    </w:p>
    <w:p w:rsidR="004217DA" w:rsidRDefault="004217DA" w:rsidP="004217DA">
      <w:pPr>
        <w:jc w:val="both"/>
        <w:rPr>
          <w:sz w:val="24"/>
          <w:szCs w:val="24"/>
        </w:rPr>
      </w:pPr>
      <w:r w:rsidRPr="00BC24A2">
        <w:rPr>
          <w:b/>
          <w:bCs/>
          <w:sz w:val="24"/>
          <w:szCs w:val="24"/>
        </w:rPr>
        <w:t xml:space="preserve">         </w:t>
      </w:r>
      <w:r w:rsidRPr="00BC24A2">
        <w:rPr>
          <w:b/>
          <w:bCs/>
          <w:sz w:val="24"/>
          <w:szCs w:val="24"/>
        </w:rPr>
        <w:tab/>
        <w:t>a</w:t>
      </w:r>
      <w:r w:rsidR="002A2850">
        <w:rPr>
          <w:b/>
          <w:bCs/>
          <w:sz w:val="24"/>
          <w:szCs w:val="24"/>
        </w:rPr>
        <w:t>-</w:t>
      </w:r>
      <w:r w:rsidR="00C308AD" w:rsidRPr="00BC24A2">
        <w:rPr>
          <w:bCs/>
          <w:color w:val="070000"/>
          <w:sz w:val="24"/>
          <w:szCs w:val="24"/>
        </w:rPr>
        <w:t xml:space="preserve">18 Mart </w:t>
      </w:r>
      <w:r w:rsidR="002B459D" w:rsidRPr="00BC24A2">
        <w:rPr>
          <w:bCs/>
          <w:color w:val="070000"/>
          <w:sz w:val="24"/>
          <w:szCs w:val="24"/>
        </w:rPr>
        <w:t>2015</w:t>
      </w:r>
      <w:r w:rsidR="00FF55BB" w:rsidRPr="00BC24A2">
        <w:rPr>
          <w:bCs/>
          <w:color w:val="070000"/>
          <w:sz w:val="24"/>
          <w:szCs w:val="24"/>
        </w:rPr>
        <w:t xml:space="preserve"> </w:t>
      </w:r>
      <w:r w:rsidR="00224F15">
        <w:rPr>
          <w:bCs/>
          <w:color w:val="070000"/>
          <w:sz w:val="24"/>
          <w:szCs w:val="24"/>
        </w:rPr>
        <w:t>Cuma</w:t>
      </w:r>
      <w:r w:rsidR="00CD494A" w:rsidRPr="00BC24A2">
        <w:rPr>
          <w:b/>
          <w:bCs/>
          <w:color w:val="070000"/>
          <w:sz w:val="24"/>
          <w:szCs w:val="24"/>
        </w:rPr>
        <w:t xml:space="preserve"> </w:t>
      </w:r>
      <w:r w:rsidR="00FF55BB" w:rsidRPr="00BC24A2">
        <w:rPr>
          <w:sz w:val="24"/>
          <w:szCs w:val="24"/>
        </w:rPr>
        <w:t xml:space="preserve">günü saat </w:t>
      </w:r>
      <w:r w:rsidR="00CC582B">
        <w:rPr>
          <w:sz w:val="24"/>
          <w:szCs w:val="24"/>
        </w:rPr>
        <w:t>08.55'te</w:t>
      </w:r>
      <w:r w:rsidR="00FF55BB" w:rsidRPr="00BC24A2">
        <w:rPr>
          <w:sz w:val="24"/>
          <w:szCs w:val="24"/>
        </w:rPr>
        <w:t xml:space="preserve"> </w:t>
      </w:r>
      <w:r w:rsidR="00D51526" w:rsidRPr="00BC24A2">
        <w:rPr>
          <w:sz w:val="24"/>
          <w:szCs w:val="24"/>
        </w:rPr>
        <w:t>d</w:t>
      </w:r>
      <w:r w:rsidR="00FF55BB" w:rsidRPr="00BC24A2">
        <w:rPr>
          <w:sz w:val="24"/>
          <w:szCs w:val="24"/>
        </w:rPr>
        <w:t xml:space="preserve">aire amirleri, kurum ve kuruluş temsilcileri, </w:t>
      </w:r>
      <w:r w:rsidR="00D51526" w:rsidRPr="00BC24A2">
        <w:rPr>
          <w:sz w:val="24"/>
          <w:szCs w:val="24"/>
        </w:rPr>
        <w:t>İ</w:t>
      </w:r>
      <w:r w:rsidR="00CC582B">
        <w:rPr>
          <w:sz w:val="24"/>
          <w:szCs w:val="24"/>
        </w:rPr>
        <w:t>lçe Jandarma Komutanlığı ve İlçe Emniyet Amirliğince</w:t>
      </w:r>
      <w:r w:rsidR="00FF55BB" w:rsidRPr="00BC24A2">
        <w:rPr>
          <w:sz w:val="24"/>
          <w:szCs w:val="24"/>
        </w:rPr>
        <w:t xml:space="preserve"> davet edilecek ilçemizdeki şehit yakınları, okullardan bayrak ve flama grupları</w:t>
      </w:r>
      <w:r w:rsidR="00CC582B">
        <w:rPr>
          <w:sz w:val="24"/>
          <w:szCs w:val="24"/>
        </w:rPr>
        <w:t xml:space="preserve"> ile </w:t>
      </w:r>
      <w:r w:rsidR="00CC078A">
        <w:rPr>
          <w:sz w:val="24"/>
          <w:szCs w:val="24"/>
        </w:rPr>
        <w:t>İmam Hatip</w:t>
      </w:r>
      <w:r w:rsidR="00CC582B">
        <w:rPr>
          <w:sz w:val="24"/>
          <w:szCs w:val="24"/>
        </w:rPr>
        <w:t xml:space="preserve"> Ortaokulundan 20 kişilik öğrenci grubu</w:t>
      </w:r>
      <w:r w:rsidR="00FF55BB" w:rsidRPr="00BC24A2">
        <w:rPr>
          <w:sz w:val="24"/>
          <w:szCs w:val="24"/>
        </w:rPr>
        <w:t xml:space="preserve"> Hükümet Konağı bahçesindeki Atatürk Anıtı önünde hazır bulunacaklardır. </w:t>
      </w:r>
    </w:p>
    <w:p w:rsidR="00CC582B" w:rsidRPr="00BC24A2" w:rsidRDefault="00CC582B" w:rsidP="004217DA">
      <w:pPr>
        <w:jc w:val="both"/>
        <w:rPr>
          <w:sz w:val="24"/>
          <w:szCs w:val="24"/>
        </w:rPr>
      </w:pPr>
    </w:p>
    <w:p w:rsidR="00844718" w:rsidRDefault="00EE1983" w:rsidP="00BC24A2">
      <w:pPr>
        <w:ind w:firstLine="708"/>
        <w:jc w:val="both"/>
        <w:rPr>
          <w:sz w:val="24"/>
          <w:szCs w:val="24"/>
        </w:rPr>
      </w:pPr>
      <w:r>
        <w:rPr>
          <w:b/>
          <w:sz w:val="24"/>
          <w:szCs w:val="24"/>
        </w:rPr>
        <w:t>b</w:t>
      </w:r>
      <w:r w:rsidR="00844718">
        <w:rPr>
          <w:b/>
          <w:sz w:val="24"/>
          <w:szCs w:val="24"/>
        </w:rPr>
        <w:t>-</w:t>
      </w:r>
      <w:r w:rsidR="00844718" w:rsidRPr="00844718">
        <w:rPr>
          <w:sz w:val="24"/>
          <w:szCs w:val="24"/>
        </w:rPr>
        <w:t>Çelenk Sunma Töreni</w:t>
      </w:r>
      <w:r w:rsidR="00791532">
        <w:rPr>
          <w:sz w:val="24"/>
          <w:szCs w:val="24"/>
        </w:rPr>
        <w:t>’</w:t>
      </w:r>
      <w:r w:rsidR="00844718" w:rsidRPr="00844718">
        <w:rPr>
          <w:sz w:val="24"/>
          <w:szCs w:val="24"/>
        </w:rPr>
        <w:t xml:space="preserve">nde tören yöneticiliği Münire Mustafa AYDOĞDU Beden Eğitimi Öğretmeni Yahya ŞAHİN tarafından </w:t>
      </w:r>
      <w:r w:rsidR="00844718">
        <w:rPr>
          <w:sz w:val="24"/>
          <w:szCs w:val="24"/>
        </w:rPr>
        <w:t>yapılacaktır</w:t>
      </w:r>
      <w:r w:rsidR="00844718" w:rsidRPr="00844718">
        <w:rPr>
          <w:sz w:val="24"/>
          <w:szCs w:val="24"/>
        </w:rPr>
        <w:t>.</w:t>
      </w:r>
    </w:p>
    <w:p w:rsidR="00791532" w:rsidRDefault="00791532" w:rsidP="00BC24A2">
      <w:pPr>
        <w:ind w:firstLine="708"/>
        <w:jc w:val="both"/>
        <w:rPr>
          <w:sz w:val="24"/>
          <w:szCs w:val="24"/>
        </w:rPr>
      </w:pPr>
    </w:p>
    <w:p w:rsidR="00791532" w:rsidRDefault="00EE1983" w:rsidP="00BC24A2">
      <w:pPr>
        <w:ind w:firstLine="708"/>
        <w:jc w:val="both"/>
        <w:rPr>
          <w:sz w:val="24"/>
          <w:szCs w:val="24"/>
        </w:rPr>
      </w:pPr>
      <w:r>
        <w:rPr>
          <w:b/>
          <w:sz w:val="24"/>
          <w:szCs w:val="24"/>
        </w:rPr>
        <w:t>c</w:t>
      </w:r>
      <w:r w:rsidR="00791532" w:rsidRPr="00791532">
        <w:rPr>
          <w:b/>
          <w:sz w:val="24"/>
          <w:szCs w:val="24"/>
        </w:rPr>
        <w:t>-</w:t>
      </w:r>
      <w:r w:rsidR="00791532">
        <w:rPr>
          <w:sz w:val="24"/>
          <w:szCs w:val="24"/>
        </w:rPr>
        <w:t xml:space="preserve"> </w:t>
      </w:r>
      <w:r w:rsidR="00224F15">
        <w:rPr>
          <w:sz w:val="24"/>
          <w:szCs w:val="24"/>
        </w:rPr>
        <w:t>Cumhuriyet Ortaokulu B</w:t>
      </w:r>
      <w:r w:rsidR="00A969D3">
        <w:rPr>
          <w:sz w:val="24"/>
          <w:szCs w:val="24"/>
        </w:rPr>
        <w:t>ilişim Teknolojileri Öğretmeni S</w:t>
      </w:r>
      <w:r w:rsidR="00224F15">
        <w:rPr>
          <w:sz w:val="24"/>
          <w:szCs w:val="24"/>
        </w:rPr>
        <w:t>erhat GENÇ</w:t>
      </w:r>
      <w:r w:rsidR="00791532">
        <w:rPr>
          <w:sz w:val="24"/>
          <w:szCs w:val="24"/>
        </w:rPr>
        <w:t xml:space="preserve"> tarafından tören alanında saygı duruşu ve İstiklal Marşı için </w:t>
      </w:r>
      <w:r w:rsidR="00BC43B7">
        <w:rPr>
          <w:sz w:val="24"/>
          <w:szCs w:val="24"/>
        </w:rPr>
        <w:t>CD</w:t>
      </w:r>
      <w:r w:rsidR="00224F15">
        <w:rPr>
          <w:sz w:val="24"/>
          <w:szCs w:val="24"/>
        </w:rPr>
        <w:t>,</w:t>
      </w:r>
      <w:r w:rsidR="00791532">
        <w:rPr>
          <w:sz w:val="24"/>
          <w:szCs w:val="24"/>
        </w:rPr>
        <w:t xml:space="preserve"> dizüstü bilgisayar</w:t>
      </w:r>
      <w:r w:rsidR="00224F15">
        <w:rPr>
          <w:sz w:val="24"/>
          <w:szCs w:val="24"/>
        </w:rPr>
        <w:t xml:space="preserve"> ve gerekli elektronik aksam </w:t>
      </w:r>
      <w:r w:rsidR="00791532">
        <w:rPr>
          <w:sz w:val="24"/>
          <w:szCs w:val="24"/>
        </w:rPr>
        <w:t>hazır bulundurulacaktır.</w:t>
      </w:r>
    </w:p>
    <w:p w:rsidR="00F80C9F" w:rsidRDefault="00F80C9F" w:rsidP="00BC24A2">
      <w:pPr>
        <w:ind w:firstLine="708"/>
        <w:jc w:val="both"/>
        <w:rPr>
          <w:b/>
          <w:sz w:val="24"/>
          <w:szCs w:val="24"/>
        </w:rPr>
      </w:pPr>
    </w:p>
    <w:p w:rsidR="00F80C9F" w:rsidRDefault="00F80C9F" w:rsidP="00BC24A2">
      <w:pPr>
        <w:ind w:firstLine="708"/>
        <w:jc w:val="both"/>
        <w:rPr>
          <w:b/>
          <w:sz w:val="24"/>
          <w:szCs w:val="24"/>
        </w:rPr>
      </w:pPr>
      <w:r w:rsidRPr="00F80C9F">
        <w:rPr>
          <w:b/>
          <w:sz w:val="24"/>
          <w:szCs w:val="24"/>
        </w:rPr>
        <w:t>ç)</w:t>
      </w:r>
      <w:r>
        <w:rPr>
          <w:sz w:val="24"/>
          <w:szCs w:val="24"/>
        </w:rPr>
        <w:t xml:space="preserve"> Çelenk Sunma Töreni Saha sorumlusu Koyulhisar Anadolu İmam Hatip Lisesi Müdürü Ertuğrul YILDIZ’</w:t>
      </w:r>
      <w:r w:rsidR="00CB286B">
        <w:rPr>
          <w:sz w:val="24"/>
          <w:szCs w:val="24"/>
        </w:rPr>
        <w:t xml:space="preserve"> </w:t>
      </w:r>
      <w:r>
        <w:rPr>
          <w:sz w:val="24"/>
          <w:szCs w:val="24"/>
        </w:rPr>
        <w:t>dır.</w:t>
      </w:r>
    </w:p>
    <w:p w:rsidR="00844718" w:rsidRDefault="00844718" w:rsidP="00BC24A2">
      <w:pPr>
        <w:ind w:firstLine="708"/>
        <w:jc w:val="both"/>
        <w:rPr>
          <w:b/>
          <w:sz w:val="24"/>
          <w:szCs w:val="24"/>
        </w:rPr>
      </w:pPr>
    </w:p>
    <w:p w:rsidR="00844718" w:rsidRDefault="00EE1983" w:rsidP="00844718">
      <w:pPr>
        <w:ind w:firstLine="708"/>
        <w:jc w:val="both"/>
        <w:rPr>
          <w:sz w:val="24"/>
          <w:szCs w:val="24"/>
        </w:rPr>
      </w:pPr>
      <w:r>
        <w:rPr>
          <w:b/>
          <w:sz w:val="24"/>
          <w:szCs w:val="24"/>
        </w:rPr>
        <w:t>d</w:t>
      </w:r>
      <w:r w:rsidR="00844718" w:rsidRPr="00844718">
        <w:rPr>
          <w:b/>
          <w:sz w:val="24"/>
          <w:szCs w:val="24"/>
        </w:rPr>
        <w:t>-</w:t>
      </w:r>
      <w:r w:rsidR="00844718">
        <w:rPr>
          <w:b/>
          <w:sz w:val="24"/>
          <w:szCs w:val="24"/>
        </w:rPr>
        <w:t xml:space="preserve"> </w:t>
      </w:r>
      <w:r w:rsidR="00844718">
        <w:rPr>
          <w:sz w:val="24"/>
          <w:szCs w:val="24"/>
        </w:rPr>
        <w:t xml:space="preserve">Tören sunuculuğunu </w:t>
      </w:r>
      <w:r w:rsidR="00224F15">
        <w:rPr>
          <w:sz w:val="24"/>
          <w:szCs w:val="24"/>
        </w:rPr>
        <w:t>Koyulhisar İmam Hatip Ortaokulu</w:t>
      </w:r>
      <w:r w:rsidR="00844718">
        <w:rPr>
          <w:sz w:val="24"/>
          <w:szCs w:val="24"/>
        </w:rPr>
        <w:t xml:space="preserve"> Türk</w:t>
      </w:r>
      <w:r w:rsidR="00224F15">
        <w:rPr>
          <w:sz w:val="24"/>
          <w:szCs w:val="24"/>
        </w:rPr>
        <w:t>çe</w:t>
      </w:r>
      <w:r w:rsidR="00844718">
        <w:rPr>
          <w:sz w:val="24"/>
          <w:szCs w:val="24"/>
        </w:rPr>
        <w:t xml:space="preserve"> Öğretmeni </w:t>
      </w:r>
      <w:r w:rsidR="003C3809">
        <w:rPr>
          <w:sz w:val="24"/>
          <w:szCs w:val="24"/>
        </w:rPr>
        <w:t>Cihan SARIDEMİR</w:t>
      </w:r>
      <w:r w:rsidR="00844718">
        <w:rPr>
          <w:sz w:val="24"/>
          <w:szCs w:val="24"/>
        </w:rPr>
        <w:t xml:space="preserve"> yapacaktır.</w:t>
      </w:r>
    </w:p>
    <w:p w:rsidR="00B7628A" w:rsidRDefault="00B7628A" w:rsidP="00844718">
      <w:pPr>
        <w:ind w:firstLine="708"/>
        <w:jc w:val="both"/>
        <w:rPr>
          <w:sz w:val="24"/>
          <w:szCs w:val="24"/>
        </w:rPr>
      </w:pPr>
    </w:p>
    <w:p w:rsidR="00B7628A" w:rsidRDefault="00B7628A" w:rsidP="00844718">
      <w:pPr>
        <w:ind w:firstLine="708"/>
        <w:jc w:val="both"/>
        <w:rPr>
          <w:sz w:val="24"/>
          <w:szCs w:val="24"/>
        </w:rPr>
      </w:pPr>
      <w:r w:rsidRPr="002A2850">
        <w:rPr>
          <w:b/>
          <w:sz w:val="24"/>
          <w:szCs w:val="24"/>
        </w:rPr>
        <w:t>e)</w:t>
      </w:r>
      <w:r>
        <w:rPr>
          <w:sz w:val="24"/>
          <w:szCs w:val="24"/>
        </w:rPr>
        <w:t xml:space="preserve"> Günün anlam ve önemine uygun konuşma Koyulhisar Anadolu İmam Hatip Lisesi Müdürü Ertuğrul </w:t>
      </w:r>
      <w:r w:rsidR="0044606E">
        <w:rPr>
          <w:sz w:val="24"/>
          <w:szCs w:val="24"/>
        </w:rPr>
        <w:t xml:space="preserve">YILDIZ </w:t>
      </w:r>
      <w:r>
        <w:rPr>
          <w:sz w:val="24"/>
          <w:szCs w:val="24"/>
        </w:rPr>
        <w:t>tarafından yapılacaktır.</w:t>
      </w:r>
    </w:p>
    <w:p w:rsidR="00CC582B" w:rsidRDefault="00844718" w:rsidP="00BC24A2">
      <w:pPr>
        <w:ind w:firstLine="708"/>
        <w:jc w:val="both"/>
        <w:rPr>
          <w:sz w:val="24"/>
          <w:szCs w:val="24"/>
        </w:rPr>
      </w:pPr>
      <w:r>
        <w:rPr>
          <w:sz w:val="24"/>
          <w:szCs w:val="24"/>
        </w:rPr>
        <w:t xml:space="preserve"> </w:t>
      </w:r>
    </w:p>
    <w:p w:rsidR="00EE1983" w:rsidRDefault="007C2FF1" w:rsidP="00EE1983">
      <w:pPr>
        <w:ind w:firstLine="708"/>
        <w:jc w:val="both"/>
        <w:rPr>
          <w:sz w:val="24"/>
          <w:szCs w:val="24"/>
        </w:rPr>
      </w:pPr>
      <w:r>
        <w:rPr>
          <w:b/>
          <w:sz w:val="24"/>
          <w:szCs w:val="24"/>
        </w:rPr>
        <w:t>f</w:t>
      </w:r>
      <w:r w:rsidR="002A2850">
        <w:rPr>
          <w:b/>
          <w:sz w:val="24"/>
          <w:szCs w:val="24"/>
        </w:rPr>
        <w:t>-</w:t>
      </w:r>
      <w:r w:rsidR="00EE1983" w:rsidRPr="00BC24A2">
        <w:rPr>
          <w:sz w:val="24"/>
          <w:szCs w:val="24"/>
        </w:rPr>
        <w:t xml:space="preserve">Tören sunucusu tarafından yapılacak davet üzerine Kaymakamlık, Garnizon Komutanlığı, Belediye Başkanlığı tarafından hazırlanan çelenkler, protokol sırasına göre Atatürk Anıtına konulacaktır. </w:t>
      </w:r>
    </w:p>
    <w:p w:rsidR="007C2FF1" w:rsidRDefault="007C2FF1" w:rsidP="00EE1983">
      <w:pPr>
        <w:ind w:firstLine="708"/>
        <w:jc w:val="both"/>
        <w:rPr>
          <w:sz w:val="24"/>
          <w:szCs w:val="24"/>
        </w:rPr>
      </w:pPr>
    </w:p>
    <w:p w:rsidR="007C2FF1" w:rsidRDefault="007C2FF1" w:rsidP="007C2FF1">
      <w:pPr>
        <w:ind w:firstLine="708"/>
        <w:jc w:val="both"/>
        <w:rPr>
          <w:sz w:val="24"/>
          <w:szCs w:val="24"/>
        </w:rPr>
      </w:pPr>
      <w:r>
        <w:rPr>
          <w:b/>
          <w:sz w:val="24"/>
          <w:szCs w:val="24"/>
        </w:rPr>
        <w:t>g</w:t>
      </w:r>
      <w:r w:rsidRPr="00BC24A2">
        <w:rPr>
          <w:b/>
          <w:sz w:val="24"/>
          <w:szCs w:val="24"/>
        </w:rPr>
        <w:t>-</w:t>
      </w:r>
      <w:r>
        <w:rPr>
          <w:sz w:val="24"/>
          <w:szCs w:val="24"/>
        </w:rPr>
        <w:t xml:space="preserve"> Büyük Önder Atatürk, Türk büyükleri ve ş</w:t>
      </w:r>
      <w:r w:rsidRPr="00BC24A2">
        <w:rPr>
          <w:sz w:val="24"/>
          <w:szCs w:val="24"/>
        </w:rPr>
        <w:t xml:space="preserve">ehitlerimiz anısına bir dakikalık saygı duruşunu müteakiben Cumhuriyet Ortaokulu Müzik Öğretmeni Oğuzhan ÖZTÜRK yönetiminde, </w:t>
      </w:r>
      <w:r>
        <w:rPr>
          <w:sz w:val="24"/>
          <w:szCs w:val="24"/>
        </w:rPr>
        <w:t xml:space="preserve">İmam Hatip Ortaokulundan </w:t>
      </w:r>
      <w:r w:rsidRPr="00BC24A2">
        <w:rPr>
          <w:b/>
          <w:sz w:val="24"/>
          <w:szCs w:val="24"/>
        </w:rPr>
        <w:t>20</w:t>
      </w:r>
      <w:r w:rsidRPr="00BC24A2">
        <w:rPr>
          <w:sz w:val="24"/>
          <w:szCs w:val="24"/>
        </w:rPr>
        <w:t xml:space="preserve"> kişilik öğrenci grubu </w:t>
      </w:r>
      <w:r>
        <w:rPr>
          <w:sz w:val="24"/>
          <w:szCs w:val="24"/>
        </w:rPr>
        <w:t>ile birlikte CD</w:t>
      </w:r>
      <w:r w:rsidRPr="00BC24A2">
        <w:rPr>
          <w:sz w:val="24"/>
          <w:szCs w:val="24"/>
        </w:rPr>
        <w:t xml:space="preserve"> eşliğinde İstiklal Marşı</w:t>
      </w:r>
      <w:r>
        <w:rPr>
          <w:sz w:val="24"/>
          <w:szCs w:val="24"/>
        </w:rPr>
        <w:t xml:space="preserve"> söylenecek</w:t>
      </w:r>
      <w:r w:rsidRPr="00BC24A2">
        <w:rPr>
          <w:sz w:val="24"/>
          <w:szCs w:val="24"/>
        </w:rPr>
        <w:t xml:space="preserve"> ve </w:t>
      </w:r>
      <w:r>
        <w:rPr>
          <w:sz w:val="24"/>
          <w:szCs w:val="24"/>
        </w:rPr>
        <w:t xml:space="preserve">Koyulhisar </w:t>
      </w:r>
      <w:r w:rsidRPr="00BC24A2">
        <w:rPr>
          <w:sz w:val="24"/>
          <w:szCs w:val="24"/>
        </w:rPr>
        <w:t>Anadolu</w:t>
      </w:r>
      <w:r>
        <w:rPr>
          <w:sz w:val="24"/>
          <w:szCs w:val="24"/>
        </w:rPr>
        <w:t xml:space="preserve"> İmam Hatip</w:t>
      </w:r>
      <w:r w:rsidRPr="00BC24A2">
        <w:rPr>
          <w:sz w:val="24"/>
          <w:szCs w:val="24"/>
        </w:rPr>
        <w:t xml:space="preserve"> Lisesi tarafından görevlendirilecek üç öğrenci tarafından</w:t>
      </w:r>
      <w:r w:rsidRPr="004849A5">
        <w:rPr>
          <w:sz w:val="24"/>
          <w:szCs w:val="24"/>
        </w:rPr>
        <w:t xml:space="preserve"> </w:t>
      </w:r>
      <w:r>
        <w:rPr>
          <w:sz w:val="24"/>
          <w:szCs w:val="24"/>
        </w:rPr>
        <w:t>Türk ba</w:t>
      </w:r>
      <w:r w:rsidRPr="00BC24A2">
        <w:rPr>
          <w:sz w:val="24"/>
          <w:szCs w:val="24"/>
        </w:rPr>
        <w:t>yra</w:t>
      </w:r>
      <w:r>
        <w:rPr>
          <w:sz w:val="24"/>
          <w:szCs w:val="24"/>
        </w:rPr>
        <w:t>ğı</w:t>
      </w:r>
      <w:r w:rsidRPr="00BC24A2">
        <w:rPr>
          <w:sz w:val="24"/>
          <w:szCs w:val="24"/>
        </w:rPr>
        <w:t xml:space="preserve"> göndere çekilecektir.  </w:t>
      </w:r>
    </w:p>
    <w:p w:rsidR="007C2FF1" w:rsidRDefault="007C2FF1" w:rsidP="00EE1983">
      <w:pPr>
        <w:ind w:firstLine="708"/>
        <w:jc w:val="both"/>
        <w:rPr>
          <w:sz w:val="24"/>
          <w:szCs w:val="24"/>
        </w:rPr>
      </w:pPr>
    </w:p>
    <w:p w:rsidR="00EE1983" w:rsidRDefault="00B7628A" w:rsidP="00EE1983">
      <w:pPr>
        <w:pStyle w:val="Stil"/>
        <w:spacing w:before="1" w:beforeAutospacing="1" w:after="1" w:afterAutospacing="1"/>
        <w:ind w:firstLine="708"/>
        <w:jc w:val="both"/>
        <w:rPr>
          <w:rFonts w:ascii="Times New Roman" w:hAnsi="Times New Roman" w:cs="Times New Roman"/>
        </w:rPr>
      </w:pPr>
      <w:r>
        <w:rPr>
          <w:rFonts w:ascii="Times New Roman" w:hAnsi="Times New Roman" w:cs="Times New Roman"/>
          <w:b/>
        </w:rPr>
        <w:t>ğ</w:t>
      </w:r>
      <w:r w:rsidR="00EE1983" w:rsidRPr="00BC24A2">
        <w:rPr>
          <w:rFonts w:ascii="Times New Roman" w:hAnsi="Times New Roman" w:cs="Times New Roman"/>
          <w:b/>
        </w:rPr>
        <w:t>-</w:t>
      </w:r>
      <w:r w:rsidR="00EE1983" w:rsidRPr="00BC24A2">
        <w:rPr>
          <w:rFonts w:ascii="Times New Roman" w:hAnsi="Times New Roman" w:cs="Times New Roman"/>
        </w:rPr>
        <w:t xml:space="preserve"> </w:t>
      </w:r>
      <w:r w:rsidR="00EE1983">
        <w:rPr>
          <w:rFonts w:ascii="Times New Roman" w:hAnsi="Times New Roman" w:cs="Times New Roman"/>
        </w:rPr>
        <w:t>İlçemiz Şehitliği törene katılanlarca ziyaret edilecektir.</w:t>
      </w:r>
    </w:p>
    <w:p w:rsidR="00EE1983" w:rsidRDefault="008E7244" w:rsidP="00EE1983">
      <w:pPr>
        <w:pStyle w:val="Stil"/>
        <w:spacing w:before="1" w:beforeAutospacing="1" w:after="1" w:afterAutospacing="1"/>
        <w:ind w:firstLine="708"/>
        <w:jc w:val="both"/>
        <w:rPr>
          <w:rFonts w:ascii="Times New Roman" w:hAnsi="Times New Roman" w:cs="Times New Roman"/>
        </w:rPr>
      </w:pPr>
      <w:r>
        <w:rPr>
          <w:rFonts w:ascii="Times New Roman" w:hAnsi="Times New Roman" w:cs="Times New Roman"/>
          <w:b/>
        </w:rPr>
        <w:t>h</w:t>
      </w:r>
      <w:r w:rsidR="00EE1983" w:rsidRPr="00792C0C">
        <w:rPr>
          <w:rFonts w:ascii="Times New Roman" w:hAnsi="Times New Roman" w:cs="Times New Roman"/>
          <w:b/>
        </w:rPr>
        <w:t>-</w:t>
      </w:r>
      <w:r w:rsidR="00EE1983" w:rsidRPr="00BC24A2">
        <w:rPr>
          <w:rFonts w:ascii="Times New Roman" w:hAnsi="Times New Roman" w:cs="Times New Roman"/>
        </w:rPr>
        <w:t>Şehit yakınları tören bitiminde Kaymakamlık</w:t>
      </w:r>
      <w:r w:rsidR="00EE1983">
        <w:rPr>
          <w:rFonts w:ascii="Times New Roman" w:hAnsi="Times New Roman" w:cs="Times New Roman"/>
        </w:rPr>
        <w:t xml:space="preserve"> Makamında ve Garnizon Komutanlığında kabul edilecektir.</w:t>
      </w:r>
    </w:p>
    <w:p w:rsidR="007A4900" w:rsidRDefault="007A4900" w:rsidP="00EE1983">
      <w:pPr>
        <w:pStyle w:val="Stil"/>
        <w:spacing w:before="1" w:beforeAutospacing="1" w:after="1" w:afterAutospacing="1"/>
        <w:jc w:val="both"/>
        <w:rPr>
          <w:rFonts w:ascii="Times New Roman" w:hAnsi="Times New Roman" w:cs="Times New Roman"/>
          <w:b/>
        </w:rPr>
      </w:pPr>
    </w:p>
    <w:p w:rsidR="00EE1983" w:rsidRDefault="00C3466F" w:rsidP="00EE1983">
      <w:pPr>
        <w:pStyle w:val="Stil"/>
        <w:spacing w:before="1" w:beforeAutospacing="1" w:after="1" w:afterAutospacing="1"/>
        <w:jc w:val="both"/>
        <w:rPr>
          <w:rFonts w:ascii="Times New Roman" w:hAnsi="Times New Roman" w:cs="Times New Roman"/>
          <w:b/>
        </w:rPr>
      </w:pPr>
      <w:r>
        <w:rPr>
          <w:rFonts w:ascii="Times New Roman" w:hAnsi="Times New Roman" w:cs="Times New Roman"/>
          <w:b/>
        </w:rPr>
        <w:t>2</w:t>
      </w:r>
      <w:r w:rsidR="00BC24A2" w:rsidRPr="00BC24A2">
        <w:rPr>
          <w:rFonts w:ascii="Times New Roman" w:hAnsi="Times New Roman" w:cs="Times New Roman"/>
          <w:b/>
        </w:rPr>
        <w:t xml:space="preserve">- ŞEHİTLER GÜNÜ ANMA PROGRAMI </w:t>
      </w:r>
    </w:p>
    <w:p w:rsidR="00FF55BB" w:rsidRDefault="004F3A0D" w:rsidP="00BC24A2">
      <w:pPr>
        <w:pStyle w:val="Stil"/>
        <w:spacing w:before="1" w:beforeAutospacing="1" w:after="1" w:afterAutospacing="1"/>
        <w:ind w:firstLine="708"/>
        <w:jc w:val="both"/>
        <w:rPr>
          <w:rFonts w:ascii="Times New Roman" w:hAnsi="Times New Roman" w:cs="Times New Roman"/>
          <w:b/>
        </w:rPr>
      </w:pPr>
      <w:r>
        <w:rPr>
          <w:rFonts w:ascii="Times New Roman" w:hAnsi="Times New Roman" w:cs="Times New Roman"/>
          <w:b/>
        </w:rPr>
        <w:t>Anma Programı</w:t>
      </w:r>
      <w:r w:rsidR="00E266FD">
        <w:rPr>
          <w:rFonts w:ascii="Times New Roman" w:hAnsi="Times New Roman" w:cs="Times New Roman"/>
          <w:b/>
        </w:rPr>
        <w:t>,</w:t>
      </w:r>
      <w:r>
        <w:rPr>
          <w:rFonts w:ascii="Times New Roman" w:hAnsi="Times New Roman" w:cs="Times New Roman"/>
          <w:b/>
        </w:rPr>
        <w:t xml:space="preserve"> </w:t>
      </w:r>
      <w:r w:rsidR="00BC24A2" w:rsidRPr="00BC24A2">
        <w:rPr>
          <w:rFonts w:ascii="Times New Roman" w:hAnsi="Times New Roman" w:cs="Times New Roman"/>
          <w:b/>
        </w:rPr>
        <w:t xml:space="preserve">18 Mart 2015 </w:t>
      </w:r>
      <w:r w:rsidR="00E95A1B">
        <w:rPr>
          <w:rFonts w:ascii="Times New Roman" w:hAnsi="Times New Roman" w:cs="Times New Roman"/>
          <w:b/>
        </w:rPr>
        <w:t>Cuma</w:t>
      </w:r>
      <w:r w:rsidR="00BC24A2" w:rsidRPr="00BC24A2">
        <w:rPr>
          <w:rFonts w:ascii="Times New Roman" w:hAnsi="Times New Roman" w:cs="Times New Roman"/>
          <w:b/>
        </w:rPr>
        <w:t xml:space="preserve"> </w:t>
      </w:r>
      <w:r w:rsidR="00762827" w:rsidRPr="00BC24A2">
        <w:rPr>
          <w:rFonts w:ascii="Times New Roman" w:hAnsi="Times New Roman" w:cs="Times New Roman"/>
          <w:b/>
        </w:rPr>
        <w:t>günü saat</w:t>
      </w:r>
      <w:r w:rsidR="00FF55BB" w:rsidRPr="00BC24A2">
        <w:rPr>
          <w:rFonts w:ascii="Times New Roman" w:hAnsi="Times New Roman" w:cs="Times New Roman"/>
          <w:b/>
        </w:rPr>
        <w:t xml:space="preserve"> 1</w:t>
      </w:r>
      <w:r w:rsidR="007A4900">
        <w:rPr>
          <w:rFonts w:ascii="Times New Roman" w:hAnsi="Times New Roman" w:cs="Times New Roman"/>
          <w:b/>
        </w:rPr>
        <w:t>0.00'da</w:t>
      </w:r>
      <w:r w:rsidR="00FF55BB" w:rsidRPr="00BC24A2">
        <w:rPr>
          <w:rFonts w:ascii="Times New Roman" w:hAnsi="Times New Roman" w:cs="Times New Roman"/>
          <w:b/>
        </w:rPr>
        <w:t xml:space="preserve"> </w:t>
      </w:r>
      <w:r w:rsidR="002B459D" w:rsidRPr="00BC24A2">
        <w:rPr>
          <w:rFonts w:ascii="Times New Roman" w:hAnsi="Times New Roman" w:cs="Times New Roman"/>
          <w:b/>
        </w:rPr>
        <w:t xml:space="preserve">Mehmet Kavala Çok Programlı Anadolu Lisesi </w:t>
      </w:r>
      <w:r w:rsidR="00EE1983" w:rsidRPr="00BC24A2">
        <w:rPr>
          <w:rFonts w:ascii="Times New Roman" w:hAnsi="Times New Roman" w:cs="Times New Roman"/>
          <w:b/>
        </w:rPr>
        <w:t>Konferans Salonunda</w:t>
      </w:r>
      <w:r w:rsidR="00CA537E">
        <w:rPr>
          <w:rFonts w:ascii="Times New Roman" w:hAnsi="Times New Roman" w:cs="Times New Roman"/>
          <w:b/>
        </w:rPr>
        <w:t xml:space="preserve"> </w:t>
      </w:r>
      <w:r w:rsidR="00EE1983">
        <w:rPr>
          <w:rFonts w:ascii="Times New Roman" w:hAnsi="Times New Roman" w:cs="Times New Roman"/>
          <w:b/>
        </w:rPr>
        <w:t xml:space="preserve">Koyulhisar Anadolu İmam Hatip Lisesi koordinesinde </w:t>
      </w:r>
      <w:r w:rsidR="00762827" w:rsidRPr="00BC24A2">
        <w:rPr>
          <w:rFonts w:ascii="Times New Roman" w:hAnsi="Times New Roman" w:cs="Times New Roman"/>
          <w:b/>
        </w:rPr>
        <w:t>sunulacaktır</w:t>
      </w:r>
      <w:r w:rsidR="00FF55BB" w:rsidRPr="00BC24A2">
        <w:rPr>
          <w:rFonts w:ascii="Times New Roman" w:hAnsi="Times New Roman" w:cs="Times New Roman"/>
          <w:b/>
        </w:rPr>
        <w:t>.</w:t>
      </w:r>
    </w:p>
    <w:p w:rsidR="000B1D4E" w:rsidRPr="000B1D4E" w:rsidRDefault="004F3A0D" w:rsidP="000B1D4E">
      <w:pPr>
        <w:ind w:firstLine="709"/>
        <w:rPr>
          <w:sz w:val="24"/>
          <w:szCs w:val="24"/>
        </w:rPr>
      </w:pPr>
      <w:r w:rsidRPr="000B1D4E">
        <w:rPr>
          <w:b/>
          <w:sz w:val="24"/>
          <w:szCs w:val="24"/>
        </w:rPr>
        <w:t>a-</w:t>
      </w:r>
      <w:r w:rsidR="000B1D4E" w:rsidRPr="000B1D4E">
        <w:rPr>
          <w:b/>
          <w:sz w:val="24"/>
          <w:szCs w:val="24"/>
        </w:rPr>
        <w:t xml:space="preserve"> </w:t>
      </w:r>
      <w:r w:rsidR="000B1D4E" w:rsidRPr="000B1D4E">
        <w:rPr>
          <w:sz w:val="24"/>
          <w:szCs w:val="24"/>
        </w:rPr>
        <w:t xml:space="preserve">İlçe programının koordinasyonu ve sunum </w:t>
      </w:r>
      <w:r w:rsidR="00A822D4" w:rsidRPr="000B1D4E">
        <w:rPr>
          <w:sz w:val="24"/>
          <w:szCs w:val="24"/>
        </w:rPr>
        <w:t>programı iş</w:t>
      </w:r>
      <w:r w:rsidR="000B1D4E" w:rsidRPr="000B1D4E">
        <w:rPr>
          <w:sz w:val="24"/>
          <w:szCs w:val="24"/>
        </w:rPr>
        <w:t xml:space="preserve"> ve işlemleri ile sekreteryası Koyulhisar Anadolu </w:t>
      </w:r>
      <w:r w:rsidR="000B1D4E">
        <w:rPr>
          <w:sz w:val="24"/>
          <w:szCs w:val="24"/>
        </w:rPr>
        <w:t xml:space="preserve">İmam Hatip </w:t>
      </w:r>
      <w:r w:rsidR="000B1D4E" w:rsidRPr="000B1D4E">
        <w:rPr>
          <w:sz w:val="24"/>
          <w:szCs w:val="24"/>
        </w:rPr>
        <w:t>Lisesi Müdürlüğünce yapılacaktır.</w:t>
      </w:r>
    </w:p>
    <w:p w:rsidR="000B1D4E" w:rsidRDefault="000B1D4E" w:rsidP="00FF55BB">
      <w:pPr>
        <w:rPr>
          <w:b/>
          <w:sz w:val="24"/>
          <w:szCs w:val="24"/>
        </w:rPr>
      </w:pPr>
    </w:p>
    <w:p w:rsidR="00FF55BB" w:rsidRDefault="00FF55BB" w:rsidP="00FF55BB">
      <w:pPr>
        <w:rPr>
          <w:sz w:val="24"/>
          <w:szCs w:val="24"/>
        </w:rPr>
      </w:pPr>
      <w:r w:rsidRPr="00BC24A2">
        <w:rPr>
          <w:b/>
          <w:sz w:val="24"/>
          <w:szCs w:val="24"/>
        </w:rPr>
        <w:tab/>
      </w:r>
      <w:r w:rsidR="004F3A0D">
        <w:rPr>
          <w:b/>
          <w:sz w:val="24"/>
          <w:szCs w:val="24"/>
        </w:rPr>
        <w:t>b</w:t>
      </w:r>
      <w:r w:rsidRPr="00BC24A2">
        <w:rPr>
          <w:b/>
          <w:sz w:val="24"/>
          <w:szCs w:val="24"/>
        </w:rPr>
        <w:t xml:space="preserve">- </w:t>
      </w:r>
      <w:r w:rsidR="00224F15">
        <w:rPr>
          <w:sz w:val="24"/>
          <w:szCs w:val="24"/>
        </w:rPr>
        <w:t>Anma Programının yapılacağı binadaki</w:t>
      </w:r>
      <w:r w:rsidRPr="00BC24A2">
        <w:rPr>
          <w:sz w:val="24"/>
          <w:szCs w:val="24"/>
        </w:rPr>
        <w:t xml:space="preserve"> ses</w:t>
      </w:r>
      <w:r w:rsidR="00CA537E">
        <w:rPr>
          <w:sz w:val="24"/>
          <w:szCs w:val="24"/>
        </w:rPr>
        <w:t xml:space="preserve"> ve sahne</w:t>
      </w:r>
      <w:r w:rsidRPr="00BC24A2">
        <w:rPr>
          <w:sz w:val="24"/>
          <w:szCs w:val="24"/>
        </w:rPr>
        <w:t xml:space="preserve"> düzeni </w:t>
      </w:r>
      <w:r w:rsidR="003A6D15">
        <w:rPr>
          <w:sz w:val="24"/>
          <w:szCs w:val="24"/>
        </w:rPr>
        <w:t>Mehmet Kavala Çok Programlı Anadolu Lisesi Müdürlüğü</w:t>
      </w:r>
      <w:r w:rsidR="00C3466F">
        <w:rPr>
          <w:sz w:val="24"/>
          <w:szCs w:val="24"/>
        </w:rPr>
        <w:t xml:space="preserve"> tarafından</w:t>
      </w:r>
      <w:r w:rsidR="003A6D15">
        <w:rPr>
          <w:sz w:val="24"/>
          <w:szCs w:val="24"/>
        </w:rPr>
        <w:t xml:space="preserve"> kurulacak,</w:t>
      </w:r>
      <w:r w:rsidR="00C3466F">
        <w:rPr>
          <w:sz w:val="24"/>
          <w:szCs w:val="24"/>
        </w:rPr>
        <w:t xml:space="preserve"> </w:t>
      </w:r>
      <w:r w:rsidR="003A6D15">
        <w:rPr>
          <w:sz w:val="24"/>
          <w:szCs w:val="24"/>
        </w:rPr>
        <w:t>gerekli kontrolleri yapılacak ve tören öncesinden hazır bulundurulacaktır.</w:t>
      </w:r>
    </w:p>
    <w:p w:rsidR="003A6D15" w:rsidRDefault="003A6D15" w:rsidP="00FF55BB">
      <w:pPr>
        <w:rPr>
          <w:sz w:val="24"/>
          <w:szCs w:val="24"/>
        </w:rPr>
      </w:pPr>
    </w:p>
    <w:p w:rsidR="003A6D15" w:rsidRDefault="003A6D15" w:rsidP="00FF55BB">
      <w:pPr>
        <w:rPr>
          <w:sz w:val="24"/>
          <w:szCs w:val="24"/>
        </w:rPr>
      </w:pPr>
      <w:r>
        <w:rPr>
          <w:sz w:val="24"/>
          <w:szCs w:val="24"/>
        </w:rPr>
        <w:tab/>
      </w:r>
      <w:r w:rsidRPr="004A5500">
        <w:rPr>
          <w:b/>
          <w:sz w:val="24"/>
          <w:szCs w:val="24"/>
        </w:rPr>
        <w:t>c-</w:t>
      </w:r>
      <w:r w:rsidR="0099562D">
        <w:rPr>
          <w:sz w:val="24"/>
          <w:szCs w:val="24"/>
        </w:rPr>
        <w:t>Program, saygı duruşunu müteakip İ</w:t>
      </w:r>
      <w:r w:rsidR="004A5500" w:rsidRPr="004A5500">
        <w:rPr>
          <w:sz w:val="24"/>
          <w:szCs w:val="24"/>
        </w:rPr>
        <w:t>stiklal Marşı’nın okunması ile başlayacaktır.</w:t>
      </w:r>
    </w:p>
    <w:p w:rsidR="004A5500" w:rsidRDefault="004A5500" w:rsidP="00FF55BB">
      <w:pPr>
        <w:rPr>
          <w:sz w:val="24"/>
          <w:szCs w:val="24"/>
        </w:rPr>
      </w:pPr>
    </w:p>
    <w:p w:rsidR="004A5500" w:rsidRDefault="004A5500" w:rsidP="00FF55BB">
      <w:pPr>
        <w:rPr>
          <w:sz w:val="24"/>
          <w:szCs w:val="24"/>
        </w:rPr>
      </w:pPr>
      <w:r>
        <w:rPr>
          <w:sz w:val="24"/>
          <w:szCs w:val="24"/>
        </w:rPr>
        <w:tab/>
      </w:r>
      <w:r w:rsidRPr="008D1F3A">
        <w:rPr>
          <w:b/>
          <w:sz w:val="24"/>
          <w:szCs w:val="24"/>
        </w:rPr>
        <w:t>ç-</w:t>
      </w:r>
      <w:r>
        <w:rPr>
          <w:sz w:val="24"/>
          <w:szCs w:val="24"/>
        </w:rPr>
        <w:t xml:space="preserve"> Açılış konuşması</w:t>
      </w:r>
      <w:r w:rsidR="007538E8">
        <w:rPr>
          <w:sz w:val="24"/>
          <w:szCs w:val="24"/>
        </w:rPr>
        <w:t xml:space="preserve"> ilçe Milli Eğitim Müdürü Battal AKMAN tarafından</w:t>
      </w:r>
      <w:r>
        <w:rPr>
          <w:sz w:val="24"/>
          <w:szCs w:val="24"/>
        </w:rPr>
        <w:t xml:space="preserve"> yapılacaktır.</w:t>
      </w:r>
    </w:p>
    <w:p w:rsidR="004A5500" w:rsidRDefault="004A5500" w:rsidP="00FF55BB">
      <w:pPr>
        <w:rPr>
          <w:sz w:val="24"/>
          <w:szCs w:val="24"/>
        </w:rPr>
      </w:pPr>
    </w:p>
    <w:p w:rsidR="004A5500" w:rsidRDefault="004A5500" w:rsidP="00FF55BB">
      <w:pPr>
        <w:rPr>
          <w:sz w:val="24"/>
          <w:szCs w:val="24"/>
        </w:rPr>
      </w:pPr>
      <w:r>
        <w:rPr>
          <w:sz w:val="24"/>
          <w:szCs w:val="24"/>
        </w:rPr>
        <w:tab/>
      </w:r>
      <w:r w:rsidRPr="008D1F3A">
        <w:rPr>
          <w:b/>
          <w:sz w:val="24"/>
          <w:szCs w:val="24"/>
        </w:rPr>
        <w:t>d-</w:t>
      </w:r>
      <w:r w:rsidR="001B15AC">
        <w:rPr>
          <w:sz w:val="24"/>
          <w:szCs w:val="24"/>
        </w:rPr>
        <w:t>K</w:t>
      </w:r>
      <w:r>
        <w:rPr>
          <w:sz w:val="24"/>
          <w:szCs w:val="24"/>
        </w:rPr>
        <w:t>ompozisyon yarışmasında ilçe birincisi olan öğrenci yazı</w:t>
      </w:r>
      <w:r w:rsidR="001B15AC">
        <w:rPr>
          <w:sz w:val="24"/>
          <w:szCs w:val="24"/>
        </w:rPr>
        <w:t>sın</w:t>
      </w:r>
      <w:r>
        <w:rPr>
          <w:sz w:val="24"/>
          <w:szCs w:val="24"/>
        </w:rPr>
        <w:t>ı okuyacak</w:t>
      </w:r>
      <w:r w:rsidR="001B15AC">
        <w:rPr>
          <w:sz w:val="24"/>
          <w:szCs w:val="24"/>
        </w:rPr>
        <w:t>t</w:t>
      </w:r>
      <w:r>
        <w:rPr>
          <w:sz w:val="24"/>
          <w:szCs w:val="24"/>
        </w:rPr>
        <w:t>ır.</w:t>
      </w:r>
    </w:p>
    <w:p w:rsidR="004A5500" w:rsidRDefault="004A5500" w:rsidP="00FF55BB">
      <w:pPr>
        <w:rPr>
          <w:sz w:val="24"/>
          <w:szCs w:val="24"/>
        </w:rPr>
      </w:pPr>
    </w:p>
    <w:p w:rsidR="004A5500" w:rsidRDefault="004A5500" w:rsidP="00FF55BB">
      <w:pPr>
        <w:rPr>
          <w:sz w:val="24"/>
          <w:szCs w:val="24"/>
        </w:rPr>
      </w:pPr>
      <w:r>
        <w:rPr>
          <w:sz w:val="24"/>
          <w:szCs w:val="24"/>
        </w:rPr>
        <w:tab/>
      </w:r>
      <w:r w:rsidRPr="008D1F3A">
        <w:rPr>
          <w:b/>
          <w:sz w:val="24"/>
          <w:szCs w:val="24"/>
        </w:rPr>
        <w:t>e-</w:t>
      </w:r>
      <w:r>
        <w:rPr>
          <w:sz w:val="24"/>
          <w:szCs w:val="24"/>
        </w:rPr>
        <w:t xml:space="preserve"> Anma Programına katılanlar ilçemiz tarih öğretmenleri tarafından Çanakkale Savaşları ve Çanakkale Zaferi hususunda bilgilendirilecektir.</w:t>
      </w:r>
    </w:p>
    <w:p w:rsidR="004A5500" w:rsidRDefault="004A5500" w:rsidP="00FF55BB">
      <w:pPr>
        <w:rPr>
          <w:sz w:val="24"/>
          <w:szCs w:val="24"/>
        </w:rPr>
      </w:pPr>
    </w:p>
    <w:p w:rsidR="004A5500" w:rsidRDefault="004A5500" w:rsidP="00FF55BB">
      <w:pPr>
        <w:rPr>
          <w:sz w:val="24"/>
          <w:szCs w:val="24"/>
        </w:rPr>
      </w:pPr>
      <w:r>
        <w:rPr>
          <w:sz w:val="24"/>
          <w:szCs w:val="24"/>
        </w:rPr>
        <w:tab/>
      </w:r>
      <w:r w:rsidRPr="008D1F3A">
        <w:rPr>
          <w:b/>
          <w:sz w:val="24"/>
          <w:szCs w:val="24"/>
        </w:rPr>
        <w:t>f-</w:t>
      </w:r>
      <w:r>
        <w:rPr>
          <w:sz w:val="24"/>
          <w:szCs w:val="24"/>
        </w:rPr>
        <w:t xml:space="preserve"> Günün anlam ve önemine uygun video ve slayt gösterileri hazırlanacaktır.</w:t>
      </w:r>
    </w:p>
    <w:p w:rsidR="004A5500" w:rsidRDefault="004A5500" w:rsidP="00FF55BB">
      <w:pPr>
        <w:rPr>
          <w:sz w:val="24"/>
          <w:szCs w:val="24"/>
        </w:rPr>
      </w:pPr>
    </w:p>
    <w:p w:rsidR="004A5500" w:rsidRDefault="004A5500" w:rsidP="00FF55BB">
      <w:pPr>
        <w:rPr>
          <w:sz w:val="24"/>
          <w:szCs w:val="24"/>
        </w:rPr>
      </w:pPr>
      <w:r>
        <w:rPr>
          <w:sz w:val="24"/>
          <w:szCs w:val="24"/>
        </w:rPr>
        <w:tab/>
      </w:r>
      <w:r w:rsidRPr="008D1F3A">
        <w:rPr>
          <w:b/>
          <w:sz w:val="24"/>
          <w:szCs w:val="24"/>
        </w:rPr>
        <w:t>g-</w:t>
      </w:r>
      <w:r>
        <w:rPr>
          <w:sz w:val="24"/>
          <w:szCs w:val="24"/>
        </w:rPr>
        <w:t xml:space="preserve"> </w:t>
      </w:r>
      <w:r w:rsidR="00A44046">
        <w:rPr>
          <w:sz w:val="24"/>
          <w:szCs w:val="24"/>
        </w:rPr>
        <w:t>Kompozisyon yarışmasında birinci olan öğrenci anma programında ödüllendirilecektir</w:t>
      </w:r>
      <w:r>
        <w:rPr>
          <w:sz w:val="24"/>
          <w:szCs w:val="24"/>
        </w:rPr>
        <w:t>.</w:t>
      </w:r>
    </w:p>
    <w:p w:rsidR="004A5500" w:rsidRDefault="004A5500" w:rsidP="00FF55BB">
      <w:pPr>
        <w:rPr>
          <w:sz w:val="24"/>
          <w:szCs w:val="24"/>
        </w:rPr>
      </w:pPr>
    </w:p>
    <w:p w:rsidR="004A5500" w:rsidRDefault="004A5500" w:rsidP="00F80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rPr>
          <w:sz w:val="24"/>
          <w:szCs w:val="24"/>
        </w:rPr>
      </w:pPr>
      <w:r>
        <w:rPr>
          <w:sz w:val="24"/>
          <w:szCs w:val="24"/>
        </w:rPr>
        <w:tab/>
      </w:r>
      <w:r w:rsidR="00D57FD1">
        <w:rPr>
          <w:b/>
          <w:sz w:val="24"/>
          <w:szCs w:val="24"/>
        </w:rPr>
        <w:t>ğ</w:t>
      </w:r>
      <w:r w:rsidRPr="008D1F3A">
        <w:rPr>
          <w:b/>
          <w:sz w:val="24"/>
          <w:szCs w:val="24"/>
        </w:rPr>
        <w:t>-</w:t>
      </w:r>
      <w:r>
        <w:rPr>
          <w:sz w:val="24"/>
          <w:szCs w:val="24"/>
        </w:rPr>
        <w:t xml:space="preserve"> </w:t>
      </w:r>
      <w:r w:rsidR="001B15AC">
        <w:rPr>
          <w:sz w:val="24"/>
          <w:szCs w:val="24"/>
        </w:rPr>
        <w:t>İmam Hatip Lisesi Öğrenci Korosu,</w:t>
      </w:r>
      <w:r w:rsidR="001B15AC" w:rsidRPr="001B15AC">
        <w:rPr>
          <w:sz w:val="24"/>
          <w:szCs w:val="24"/>
        </w:rPr>
        <w:t xml:space="preserve"> </w:t>
      </w:r>
      <w:r w:rsidR="001B15AC">
        <w:rPr>
          <w:sz w:val="24"/>
          <w:szCs w:val="24"/>
        </w:rPr>
        <w:t>günün anlamına uygun türküleri seslendirecektir.</w:t>
      </w:r>
      <w:r w:rsidR="00F80C9F">
        <w:rPr>
          <w:sz w:val="24"/>
          <w:szCs w:val="24"/>
        </w:rPr>
        <w:tab/>
      </w:r>
      <w:r w:rsidR="00F80C9F">
        <w:rPr>
          <w:sz w:val="24"/>
          <w:szCs w:val="24"/>
        </w:rPr>
        <w:tab/>
      </w:r>
    </w:p>
    <w:p w:rsidR="00F80C9F" w:rsidRDefault="00F80C9F" w:rsidP="00F80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rPr>
          <w:sz w:val="24"/>
          <w:szCs w:val="24"/>
        </w:rPr>
      </w:pPr>
      <w:r>
        <w:rPr>
          <w:sz w:val="24"/>
          <w:szCs w:val="24"/>
        </w:rPr>
        <w:tab/>
      </w:r>
    </w:p>
    <w:p w:rsidR="00F80C9F" w:rsidRDefault="00F80C9F" w:rsidP="00F80C9F">
      <w:pPr>
        <w:ind w:firstLine="708"/>
        <w:jc w:val="both"/>
        <w:rPr>
          <w:b/>
          <w:sz w:val="24"/>
          <w:szCs w:val="24"/>
        </w:rPr>
      </w:pPr>
      <w:r w:rsidRPr="00F80C9F">
        <w:rPr>
          <w:b/>
          <w:sz w:val="24"/>
          <w:szCs w:val="24"/>
        </w:rPr>
        <w:t>ı</w:t>
      </w:r>
      <w:r w:rsidR="002A2850">
        <w:rPr>
          <w:b/>
          <w:sz w:val="24"/>
          <w:szCs w:val="24"/>
        </w:rPr>
        <w:t>-</w:t>
      </w:r>
      <w:r>
        <w:rPr>
          <w:sz w:val="24"/>
          <w:szCs w:val="24"/>
        </w:rPr>
        <w:t xml:space="preserve"> Anma Programı Saha sorumlusu Koyulhisar Anadolu İmam Hatip Lisesi Müdürü Ertuğrul YILDIZ’</w:t>
      </w:r>
      <w:r w:rsidR="00D57FD1">
        <w:rPr>
          <w:sz w:val="24"/>
          <w:szCs w:val="24"/>
        </w:rPr>
        <w:t xml:space="preserve"> </w:t>
      </w:r>
      <w:r>
        <w:rPr>
          <w:sz w:val="24"/>
          <w:szCs w:val="24"/>
        </w:rPr>
        <w:t>dır.</w:t>
      </w:r>
    </w:p>
    <w:p w:rsidR="00F80C9F" w:rsidRPr="004A5500" w:rsidRDefault="00F80C9F" w:rsidP="00F80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rPr>
          <w:b/>
          <w:sz w:val="24"/>
          <w:szCs w:val="24"/>
        </w:rPr>
      </w:pPr>
    </w:p>
    <w:p w:rsidR="004A5500" w:rsidRDefault="004A5500" w:rsidP="00C3466F">
      <w:pPr>
        <w:pStyle w:val="Stil"/>
        <w:spacing w:before="100" w:beforeAutospacing="1" w:after="100" w:afterAutospacing="1"/>
        <w:ind w:firstLine="709"/>
        <w:jc w:val="both"/>
        <w:rPr>
          <w:rFonts w:ascii="Times New Roman" w:hAnsi="Times New Roman" w:cs="Times New Roman"/>
          <w:b/>
          <w:u w:val="single"/>
        </w:rPr>
      </w:pPr>
      <w:r w:rsidRPr="004A5500">
        <w:rPr>
          <w:rFonts w:ascii="Times New Roman" w:hAnsi="Times New Roman" w:cs="Times New Roman"/>
          <w:b/>
          <w:u w:val="single"/>
        </w:rPr>
        <w:t>GÖREV ve SORUMLULUKLAR</w:t>
      </w:r>
    </w:p>
    <w:p w:rsidR="00766926" w:rsidRPr="009E3D0C" w:rsidRDefault="00A44046" w:rsidP="00C3466F">
      <w:pPr>
        <w:pStyle w:val="Stil"/>
        <w:spacing w:before="100" w:beforeAutospacing="1" w:after="100" w:afterAutospacing="1"/>
        <w:ind w:firstLine="709"/>
        <w:jc w:val="both"/>
        <w:rPr>
          <w:rFonts w:ascii="Times New Roman" w:hAnsi="Times New Roman" w:cs="Times New Roman"/>
        </w:rPr>
      </w:pPr>
      <w:r>
        <w:rPr>
          <w:rFonts w:ascii="Times New Roman" w:hAnsi="Times New Roman" w:cs="Times New Roman"/>
          <w:b/>
        </w:rPr>
        <w:t>a</w:t>
      </w:r>
      <w:r w:rsidR="00766926">
        <w:rPr>
          <w:rFonts w:ascii="Times New Roman" w:hAnsi="Times New Roman" w:cs="Times New Roman"/>
          <w:b/>
        </w:rPr>
        <w:t xml:space="preserve">- </w:t>
      </w:r>
      <w:r>
        <w:rPr>
          <w:rFonts w:ascii="Times New Roman" w:hAnsi="Times New Roman" w:cs="Times New Roman"/>
        </w:rPr>
        <w:t>İlçe Eser İnceleme Komisyonu, 08</w:t>
      </w:r>
      <w:r w:rsidR="00766926" w:rsidRPr="009E3D0C">
        <w:rPr>
          <w:rFonts w:ascii="Times New Roman" w:hAnsi="Times New Roman" w:cs="Times New Roman"/>
        </w:rPr>
        <w:t>/03/2016 tarihinde saat 09.00’da toplanarak ilçe birincisi kompozisyon</w:t>
      </w:r>
      <w:r>
        <w:rPr>
          <w:rFonts w:ascii="Times New Roman" w:hAnsi="Times New Roman" w:cs="Times New Roman"/>
        </w:rPr>
        <w:t>u</w:t>
      </w:r>
      <w:r w:rsidR="0087325C">
        <w:rPr>
          <w:rFonts w:ascii="Times New Roman" w:hAnsi="Times New Roman" w:cs="Times New Roman"/>
        </w:rPr>
        <w:t xml:space="preserve"> belirleyecekt</w:t>
      </w:r>
      <w:r w:rsidR="00766926" w:rsidRPr="009E3D0C">
        <w:rPr>
          <w:rFonts w:ascii="Times New Roman" w:hAnsi="Times New Roman" w:cs="Times New Roman"/>
        </w:rPr>
        <w:t>ir.</w:t>
      </w:r>
    </w:p>
    <w:p w:rsidR="00766926" w:rsidRDefault="00A44046" w:rsidP="00C3466F">
      <w:pPr>
        <w:pStyle w:val="Stil"/>
        <w:spacing w:before="100" w:beforeAutospacing="1" w:after="100" w:afterAutospacing="1"/>
        <w:ind w:firstLine="709"/>
        <w:jc w:val="both"/>
        <w:rPr>
          <w:rFonts w:ascii="Times New Roman" w:hAnsi="Times New Roman" w:cs="Times New Roman"/>
          <w:b/>
        </w:rPr>
      </w:pPr>
      <w:r>
        <w:rPr>
          <w:rFonts w:ascii="Times New Roman" w:hAnsi="Times New Roman" w:cs="Times New Roman"/>
          <w:b/>
        </w:rPr>
        <w:t>b</w:t>
      </w:r>
      <w:r w:rsidR="00766926">
        <w:rPr>
          <w:rFonts w:ascii="Times New Roman" w:hAnsi="Times New Roman" w:cs="Times New Roman"/>
          <w:b/>
        </w:rPr>
        <w:t xml:space="preserve">- </w:t>
      </w:r>
      <w:r w:rsidR="00766926" w:rsidRPr="009E3D0C">
        <w:rPr>
          <w:rFonts w:ascii="Times New Roman" w:hAnsi="Times New Roman" w:cs="Times New Roman"/>
        </w:rPr>
        <w:t>Açılış konuşması İlçe Milli Eğitim Müdürü Battal AKMAN tarafından yapılacaktır.</w:t>
      </w:r>
    </w:p>
    <w:p w:rsidR="00766926" w:rsidRPr="009E3D0C" w:rsidRDefault="00A44046" w:rsidP="00C3466F">
      <w:pPr>
        <w:pStyle w:val="Stil"/>
        <w:spacing w:before="100" w:beforeAutospacing="1" w:after="100" w:afterAutospacing="1"/>
        <w:ind w:firstLine="709"/>
        <w:jc w:val="both"/>
        <w:rPr>
          <w:rFonts w:ascii="Times New Roman" w:hAnsi="Times New Roman" w:cs="Times New Roman"/>
        </w:rPr>
      </w:pPr>
      <w:r>
        <w:rPr>
          <w:rFonts w:ascii="Times New Roman" w:hAnsi="Times New Roman" w:cs="Times New Roman"/>
          <w:b/>
        </w:rPr>
        <w:lastRenderedPageBreak/>
        <w:t>c</w:t>
      </w:r>
      <w:r w:rsidR="00766926">
        <w:rPr>
          <w:rFonts w:ascii="Times New Roman" w:hAnsi="Times New Roman" w:cs="Times New Roman"/>
          <w:b/>
        </w:rPr>
        <w:t xml:space="preserve">- </w:t>
      </w:r>
      <w:r w:rsidR="00766926" w:rsidRPr="009E3D0C">
        <w:rPr>
          <w:rFonts w:ascii="Times New Roman" w:hAnsi="Times New Roman" w:cs="Times New Roman"/>
        </w:rPr>
        <w:t xml:space="preserve">Çanakkale Savaşları ve Çanakkale Zaferi’nin medeniyet tarihimizdeki yeri ve önemi ile ilgili açıklamalar Koyulhisar Anadolu </w:t>
      </w:r>
      <w:r w:rsidR="00B7628A">
        <w:rPr>
          <w:rFonts w:ascii="Times New Roman" w:hAnsi="Times New Roman" w:cs="Times New Roman"/>
        </w:rPr>
        <w:t>İmam Hatip Lisesi Tarih Öğretmeni Numan Korkmaz</w:t>
      </w:r>
      <w:r w:rsidR="00766926" w:rsidRPr="009E3D0C">
        <w:rPr>
          <w:rFonts w:ascii="Times New Roman" w:hAnsi="Times New Roman" w:cs="Times New Roman"/>
        </w:rPr>
        <w:t xml:space="preserve"> tarafından yapılacaktır.</w:t>
      </w:r>
    </w:p>
    <w:p w:rsidR="007C5CDC" w:rsidRPr="009E3D0C" w:rsidRDefault="007C5CDC" w:rsidP="00C3466F">
      <w:pPr>
        <w:pStyle w:val="Stil"/>
        <w:spacing w:before="100" w:beforeAutospacing="1" w:after="100" w:afterAutospacing="1"/>
        <w:ind w:firstLine="709"/>
        <w:jc w:val="both"/>
        <w:rPr>
          <w:rFonts w:ascii="Times New Roman" w:hAnsi="Times New Roman" w:cs="Times New Roman"/>
        </w:rPr>
      </w:pPr>
      <w:r>
        <w:rPr>
          <w:rFonts w:ascii="Times New Roman" w:hAnsi="Times New Roman" w:cs="Times New Roman"/>
          <w:b/>
        </w:rPr>
        <w:t xml:space="preserve">d- </w:t>
      </w:r>
      <w:r w:rsidRPr="009E3D0C">
        <w:rPr>
          <w:rFonts w:ascii="Times New Roman" w:hAnsi="Times New Roman" w:cs="Times New Roman"/>
        </w:rPr>
        <w:t>Anma Programı sunuculuğu Koyulhisar Anadolu İmam Hatip Lisesi Türkçe Öğretmeni Cihan SARIDEMİR tarafından yapılacaktır.</w:t>
      </w:r>
    </w:p>
    <w:p w:rsidR="00FC2E05" w:rsidRPr="009E3D0C" w:rsidRDefault="00FC2E05" w:rsidP="00C3466F">
      <w:pPr>
        <w:pStyle w:val="Stil"/>
        <w:spacing w:before="100" w:beforeAutospacing="1" w:after="100" w:afterAutospacing="1"/>
        <w:ind w:firstLine="709"/>
        <w:jc w:val="both"/>
        <w:rPr>
          <w:rFonts w:ascii="Times New Roman" w:hAnsi="Times New Roman" w:cs="Times New Roman"/>
        </w:rPr>
      </w:pPr>
      <w:r>
        <w:rPr>
          <w:rFonts w:ascii="Times New Roman" w:hAnsi="Times New Roman" w:cs="Times New Roman"/>
          <w:b/>
        </w:rPr>
        <w:t xml:space="preserve">e- </w:t>
      </w:r>
      <w:r w:rsidRPr="009E3D0C">
        <w:rPr>
          <w:rFonts w:ascii="Times New Roman" w:hAnsi="Times New Roman" w:cs="Times New Roman"/>
        </w:rPr>
        <w:t>Günün anlam ve önemine uygun video ve slayt gösterimi Koyulhisar Anadolu İmam Hatip Lisesi Türk Edebiyatı Öğretmeni Arzu YILMAZ tarafından hazırlanacaktır.</w:t>
      </w:r>
    </w:p>
    <w:p w:rsidR="009E3D0C" w:rsidRPr="009E3D0C" w:rsidRDefault="009E3D0C" w:rsidP="00C3466F">
      <w:pPr>
        <w:pStyle w:val="Stil"/>
        <w:spacing w:before="100" w:beforeAutospacing="1" w:after="100" w:afterAutospacing="1"/>
        <w:ind w:firstLine="709"/>
        <w:jc w:val="both"/>
        <w:rPr>
          <w:rFonts w:ascii="Times New Roman" w:hAnsi="Times New Roman" w:cs="Times New Roman"/>
        </w:rPr>
      </w:pPr>
      <w:r>
        <w:rPr>
          <w:rFonts w:ascii="Times New Roman" w:hAnsi="Times New Roman" w:cs="Times New Roman"/>
          <w:b/>
        </w:rPr>
        <w:t>f</w:t>
      </w:r>
      <w:r w:rsidR="000B1D4E">
        <w:rPr>
          <w:rFonts w:ascii="Times New Roman" w:hAnsi="Times New Roman" w:cs="Times New Roman"/>
          <w:b/>
        </w:rPr>
        <w:t xml:space="preserve">- </w:t>
      </w:r>
      <w:r w:rsidR="00A44046">
        <w:rPr>
          <w:rFonts w:ascii="Times New Roman" w:hAnsi="Times New Roman" w:cs="Times New Roman"/>
        </w:rPr>
        <w:t>Koyulhisar Anadolu İmam Hatip Lisesi Öğrenci Korosunun hazırlanmasından ve Koronun seslendireceği eserlerin tespitinden Cumhuriyet Ortaokulu Müzik Öğretmeni Oğuzhan ÖZTÜRK sorumlu olacaktır.</w:t>
      </w:r>
    </w:p>
    <w:p w:rsidR="002B459D" w:rsidRDefault="009E3D0C" w:rsidP="009E3D0C">
      <w:pPr>
        <w:pStyle w:val="Stil"/>
        <w:spacing w:before="100" w:beforeAutospacing="1" w:after="100" w:afterAutospacing="1"/>
        <w:ind w:firstLine="709"/>
        <w:jc w:val="both"/>
        <w:rPr>
          <w:rFonts w:ascii="Times New Roman" w:hAnsi="Times New Roman" w:cs="Times New Roman"/>
        </w:rPr>
      </w:pPr>
      <w:r>
        <w:rPr>
          <w:rFonts w:ascii="Times New Roman" w:hAnsi="Times New Roman" w:cs="Times New Roman"/>
          <w:b/>
        </w:rPr>
        <w:t>g-</w:t>
      </w:r>
      <w:r w:rsidR="000B1D4E">
        <w:rPr>
          <w:rFonts w:ascii="Times New Roman" w:hAnsi="Times New Roman" w:cs="Times New Roman"/>
        </w:rPr>
        <w:t>İç Program, 11/03/2015 tarihine kadar Koyulhisar Anadolu İmam Hatip Lisesi tarafından İlçe Milli Eğitim Müdürlüğüne bildirilecektir.</w:t>
      </w:r>
    </w:p>
    <w:p w:rsidR="00224F15" w:rsidRDefault="009B2254" w:rsidP="009E3D0C">
      <w:pPr>
        <w:pStyle w:val="Stil"/>
        <w:spacing w:before="100" w:beforeAutospacing="1" w:after="100" w:afterAutospacing="1"/>
        <w:ind w:firstLine="709"/>
        <w:jc w:val="both"/>
        <w:rPr>
          <w:rFonts w:ascii="Times New Roman" w:hAnsi="Times New Roman" w:cs="Times New Roman"/>
        </w:rPr>
      </w:pPr>
      <w:r>
        <w:rPr>
          <w:rFonts w:ascii="Times New Roman" w:hAnsi="Times New Roman" w:cs="Times New Roman"/>
          <w:b/>
        </w:rPr>
        <w:t>ğ-</w:t>
      </w:r>
      <w:r w:rsidR="00224F15">
        <w:rPr>
          <w:rFonts w:ascii="Times New Roman" w:hAnsi="Times New Roman" w:cs="Times New Roman"/>
        </w:rPr>
        <w:t xml:space="preserve"> Çelenk Sunma </w:t>
      </w:r>
      <w:r w:rsidR="009C0B65">
        <w:rPr>
          <w:rFonts w:ascii="Times New Roman" w:hAnsi="Times New Roman" w:cs="Times New Roman"/>
        </w:rPr>
        <w:t>Töreninin</w:t>
      </w:r>
      <w:r w:rsidR="00224F15">
        <w:rPr>
          <w:rFonts w:ascii="Times New Roman" w:hAnsi="Times New Roman" w:cs="Times New Roman"/>
        </w:rPr>
        <w:t xml:space="preserve"> gerçekleştirileceği Hükümet Meydanındaki </w:t>
      </w:r>
      <w:r w:rsidR="009C0B65">
        <w:rPr>
          <w:rFonts w:ascii="Times New Roman" w:hAnsi="Times New Roman" w:cs="Times New Roman"/>
        </w:rPr>
        <w:t>kürsü,</w:t>
      </w:r>
      <w:r w:rsidR="00224F15">
        <w:rPr>
          <w:rFonts w:ascii="Times New Roman" w:hAnsi="Times New Roman" w:cs="Times New Roman"/>
        </w:rPr>
        <w:t xml:space="preserve">ses düzeni </w:t>
      </w:r>
      <w:r w:rsidR="009C0B65">
        <w:rPr>
          <w:rFonts w:ascii="Times New Roman" w:hAnsi="Times New Roman" w:cs="Times New Roman"/>
        </w:rPr>
        <w:t xml:space="preserve">ve tören yeri düzeni </w:t>
      </w:r>
      <w:r w:rsidR="00224F15">
        <w:rPr>
          <w:rFonts w:ascii="Times New Roman" w:hAnsi="Times New Roman" w:cs="Times New Roman"/>
        </w:rPr>
        <w:t>Koyulhisar Belediyesi tarafından kurulacaktır.</w:t>
      </w:r>
      <w:r w:rsidR="009C0B65">
        <w:rPr>
          <w:rFonts w:ascii="Times New Roman" w:hAnsi="Times New Roman" w:cs="Times New Roman"/>
        </w:rPr>
        <w:t>Çelenk Sunma Tören yeri ve Koyulhisar Şehitlik’ inin temizliği ilçe Belediyesince sağlanacaktır.</w:t>
      </w:r>
    </w:p>
    <w:p w:rsidR="009C0B65" w:rsidRDefault="0087325C" w:rsidP="009C0B65">
      <w:pPr>
        <w:pStyle w:val="ListeParagraf"/>
        <w:tabs>
          <w:tab w:val="num" w:pos="142"/>
        </w:tabs>
        <w:ind w:left="142" w:hanging="142"/>
      </w:pPr>
      <w:r>
        <w:tab/>
      </w:r>
      <w:r>
        <w:tab/>
      </w:r>
      <w:r w:rsidRPr="0087325C">
        <w:rPr>
          <w:b/>
        </w:rPr>
        <w:t>h</w:t>
      </w:r>
      <w:r w:rsidR="009B2254">
        <w:rPr>
          <w:b/>
        </w:rPr>
        <w:t>-</w:t>
      </w:r>
      <w:r>
        <w:rPr>
          <w:b/>
        </w:rPr>
        <w:t xml:space="preserve"> </w:t>
      </w:r>
      <w:r w:rsidR="009C0B65" w:rsidRPr="009C0B65">
        <w:t>Şehitlik ziyareti esnasında İlçe Müftüsü tarafından günün anlamına uygun duada bulunacak olup dua esnasında seyyar ses sistemi İlçe Müftülüğünce hazır bulundurulacaktır.</w:t>
      </w:r>
    </w:p>
    <w:p w:rsidR="009C0B65" w:rsidRDefault="009C0B65" w:rsidP="009C0B65">
      <w:pPr>
        <w:pStyle w:val="ListeParagraf"/>
        <w:tabs>
          <w:tab w:val="num" w:pos="142"/>
        </w:tabs>
        <w:ind w:left="142" w:hanging="142"/>
        <w:rPr>
          <w:b/>
        </w:rPr>
      </w:pPr>
    </w:p>
    <w:p w:rsidR="009C0B65" w:rsidRDefault="009C0B65" w:rsidP="009C0B65">
      <w:pPr>
        <w:pStyle w:val="ListeParagraf"/>
        <w:tabs>
          <w:tab w:val="num" w:pos="142"/>
        </w:tabs>
        <w:ind w:left="142" w:hanging="142"/>
      </w:pPr>
      <w:r>
        <w:rPr>
          <w:b/>
        </w:rPr>
        <w:tab/>
      </w:r>
      <w:r>
        <w:rPr>
          <w:b/>
        </w:rPr>
        <w:tab/>
        <w:t xml:space="preserve">ı- </w:t>
      </w:r>
      <w:r>
        <w:t xml:space="preserve">Tören alanındaki </w:t>
      </w:r>
      <w:r w:rsidR="00C0542F">
        <w:t>elektrik akışının sağlıklı bir şekilde sağlanması hususunda ÇEDAŞ İşletme Başmühendisliğince gerekli tedbirler alınacaktır.</w:t>
      </w:r>
    </w:p>
    <w:p w:rsidR="00451C2C" w:rsidRDefault="00451C2C" w:rsidP="009C0B65">
      <w:pPr>
        <w:pStyle w:val="ListeParagraf"/>
        <w:tabs>
          <w:tab w:val="num" w:pos="142"/>
        </w:tabs>
        <w:ind w:left="142" w:hanging="142"/>
      </w:pPr>
    </w:p>
    <w:p w:rsidR="00451C2C" w:rsidRPr="00451C2C" w:rsidRDefault="00451C2C" w:rsidP="009C0B65">
      <w:pPr>
        <w:pStyle w:val="ListeParagraf"/>
        <w:tabs>
          <w:tab w:val="num" w:pos="142"/>
        </w:tabs>
        <w:ind w:left="142" w:hanging="142"/>
      </w:pPr>
      <w:r>
        <w:tab/>
      </w:r>
      <w:r>
        <w:tab/>
      </w:r>
      <w:r>
        <w:rPr>
          <w:b/>
        </w:rPr>
        <w:t xml:space="preserve"> i- </w:t>
      </w:r>
      <w:r w:rsidRPr="00451C2C">
        <w:t xml:space="preserve">18 </w:t>
      </w:r>
      <w:r>
        <w:t>Mart Şehitler Günü ve 19 Eylül Gaziler Gününde Yapılacak Törenler Hakkında Yönetmelik’in 11. Maddesi hükmü doğrultusunda anma günü resmi daire, özel kuruluşlar, müesseseler, askeri birlik ve karargahlar Türk Bayrağı ve Atatürk Posterleri ile donatılacaktır.</w:t>
      </w:r>
    </w:p>
    <w:p w:rsidR="00451C2C" w:rsidRPr="00451C2C" w:rsidRDefault="00451C2C" w:rsidP="009C0B65">
      <w:pPr>
        <w:pStyle w:val="ListeParagraf"/>
        <w:tabs>
          <w:tab w:val="num" w:pos="142"/>
        </w:tabs>
        <w:ind w:left="142" w:hanging="142"/>
        <w:rPr>
          <w:b/>
        </w:rPr>
      </w:pPr>
    </w:p>
    <w:p w:rsidR="009C0B65" w:rsidRDefault="009C0B65" w:rsidP="002A2850">
      <w:pPr>
        <w:pStyle w:val="ListeParagraf"/>
        <w:tabs>
          <w:tab w:val="num" w:pos="142"/>
        </w:tabs>
        <w:ind w:left="0"/>
        <w:rPr>
          <w:b/>
        </w:rPr>
      </w:pPr>
    </w:p>
    <w:p w:rsidR="0087325C" w:rsidRDefault="004B2781" w:rsidP="004B2781">
      <w:pPr>
        <w:pStyle w:val="ListeParagraf"/>
        <w:tabs>
          <w:tab w:val="num" w:pos="142"/>
        </w:tabs>
        <w:ind w:left="0" w:firstLine="709"/>
      </w:pPr>
      <w:r w:rsidRPr="004B2781">
        <w:rPr>
          <w:b/>
        </w:rPr>
        <w:t>k-</w:t>
      </w:r>
      <w:r w:rsidR="00D302EC" w:rsidRPr="00D302EC">
        <w:t>Anma</w:t>
      </w:r>
      <w:r w:rsidR="00D302EC">
        <w:rPr>
          <w:b/>
        </w:rPr>
        <w:t xml:space="preserve"> </w:t>
      </w:r>
      <w:r w:rsidR="007E7E79">
        <w:t>Programı, Çelenk</w:t>
      </w:r>
      <w:r w:rsidR="00D302EC">
        <w:t xml:space="preserve"> Sunma Töreni ve Şehitlik Ziyareti</w:t>
      </w:r>
      <w:r w:rsidR="0087325C">
        <w:t xml:space="preserve"> süresince güvenlik hizmetleri </w:t>
      </w:r>
      <w:r w:rsidR="00B7628A">
        <w:t xml:space="preserve">İlçe </w:t>
      </w:r>
      <w:r w:rsidR="0087325C">
        <w:t>Emniyet Amirliğince, sağlık hizmetleri ise Sağlık Grup Başkanlığınca verilecektir.</w:t>
      </w:r>
      <w:r w:rsidR="0087325C" w:rsidRPr="0087325C">
        <w:t xml:space="preserve"> </w:t>
      </w:r>
      <w:r w:rsidR="00DF35E8">
        <w:rPr>
          <w:b/>
        </w:rPr>
        <w:t>0</w:t>
      </w:r>
      <w:r w:rsidR="009601F6">
        <w:rPr>
          <w:b/>
        </w:rPr>
        <w:t>1</w:t>
      </w:r>
      <w:r w:rsidR="00DF35E8">
        <w:rPr>
          <w:b/>
        </w:rPr>
        <w:t>/03</w:t>
      </w:r>
      <w:r w:rsidR="00DF35E8" w:rsidRPr="00D946F3">
        <w:rPr>
          <w:b/>
        </w:rPr>
        <w:t>/201</w:t>
      </w:r>
      <w:r w:rsidR="00DF35E8">
        <w:rPr>
          <w:b/>
        </w:rPr>
        <w:t>6</w:t>
      </w:r>
    </w:p>
    <w:p w:rsidR="0055499D" w:rsidRDefault="0055499D" w:rsidP="0055499D">
      <w:pPr>
        <w:pStyle w:val="ListeParagraf"/>
        <w:tabs>
          <w:tab w:val="num" w:pos="142"/>
        </w:tabs>
        <w:ind w:left="0"/>
        <w:rPr>
          <w:u w:val="single"/>
        </w:rPr>
      </w:pPr>
    </w:p>
    <w:p w:rsidR="0055499D" w:rsidRPr="00704E8E" w:rsidRDefault="0055499D" w:rsidP="0055499D">
      <w:pPr>
        <w:pStyle w:val="ListeParagraf"/>
        <w:tabs>
          <w:tab w:val="num" w:pos="142"/>
        </w:tabs>
        <w:ind w:left="0"/>
      </w:pPr>
    </w:p>
    <w:p w:rsidR="0055499D" w:rsidRPr="002A7112" w:rsidRDefault="00B246EA" w:rsidP="0055499D">
      <w:pPr>
        <w:tabs>
          <w:tab w:val="num" w:pos="142"/>
        </w:tabs>
        <w:ind w:left="3261"/>
        <w:rPr>
          <w:b/>
          <w:u w:val="single"/>
        </w:rPr>
      </w:pPr>
      <w:r w:rsidRPr="00B246EA">
        <w:rPr>
          <w:b/>
        </w:rPr>
        <w:t xml:space="preserve">            </w:t>
      </w:r>
      <w:r w:rsidR="0055499D" w:rsidRPr="002A7112">
        <w:rPr>
          <w:b/>
          <w:u w:val="single"/>
        </w:rPr>
        <w:t>YÜRÜTME KOMİTESİ</w:t>
      </w:r>
    </w:p>
    <w:p w:rsidR="0055499D" w:rsidRDefault="0055499D" w:rsidP="0055499D">
      <w:pPr>
        <w:pStyle w:val="ListeParagraf"/>
        <w:tabs>
          <w:tab w:val="num" w:pos="142"/>
        </w:tabs>
      </w:pPr>
    </w:p>
    <w:p w:rsidR="0055499D" w:rsidRDefault="0055499D" w:rsidP="0055499D">
      <w:pPr>
        <w:pStyle w:val="ListeParagraf"/>
        <w:tabs>
          <w:tab w:val="num" w:pos="142"/>
        </w:tabs>
      </w:pPr>
      <w:r>
        <w:tab/>
      </w:r>
      <w:r>
        <w:tab/>
      </w:r>
      <w:r>
        <w:tab/>
      </w:r>
    </w:p>
    <w:p w:rsidR="0055499D" w:rsidRDefault="0055499D" w:rsidP="0055499D">
      <w:pPr>
        <w:pStyle w:val="ListeParagraf"/>
        <w:tabs>
          <w:tab w:val="num" w:pos="142"/>
        </w:tabs>
      </w:pPr>
      <w:r>
        <w:tab/>
      </w:r>
      <w:r>
        <w:tab/>
      </w:r>
    </w:p>
    <w:p w:rsidR="0055499D" w:rsidRDefault="0055499D" w:rsidP="0055499D">
      <w:pPr>
        <w:pStyle w:val="ListeParagraf"/>
        <w:tabs>
          <w:tab w:val="num" w:pos="142"/>
        </w:tabs>
      </w:pPr>
    </w:p>
    <w:tbl>
      <w:tblPr>
        <w:tblW w:w="0" w:type="auto"/>
        <w:tblLook w:val="04A0"/>
      </w:tblPr>
      <w:tblGrid>
        <w:gridCol w:w="3401"/>
        <w:gridCol w:w="3401"/>
        <w:gridCol w:w="3402"/>
      </w:tblGrid>
      <w:tr w:rsidR="0055499D" w:rsidTr="00B9348A">
        <w:trPr>
          <w:trHeight w:val="324"/>
        </w:trPr>
        <w:tc>
          <w:tcPr>
            <w:tcW w:w="3401" w:type="dxa"/>
            <w:hideMark/>
          </w:tcPr>
          <w:p w:rsidR="0055499D" w:rsidRDefault="0055499D" w:rsidP="00B9348A">
            <w:pPr>
              <w:pStyle w:val="ListeParagraf"/>
              <w:tabs>
                <w:tab w:val="num" w:pos="142"/>
              </w:tabs>
              <w:jc w:val="center"/>
            </w:pPr>
            <w:r>
              <w:t>Mustafa GÜNGÖR</w:t>
            </w:r>
          </w:p>
        </w:tc>
        <w:tc>
          <w:tcPr>
            <w:tcW w:w="3401" w:type="dxa"/>
            <w:hideMark/>
          </w:tcPr>
          <w:p w:rsidR="0055499D" w:rsidRDefault="0055499D" w:rsidP="00B9348A">
            <w:pPr>
              <w:pStyle w:val="ListeParagraf"/>
              <w:tabs>
                <w:tab w:val="num" w:pos="142"/>
              </w:tabs>
              <w:jc w:val="center"/>
            </w:pPr>
            <w:r>
              <w:t>Yılmaz GÜNGÖR</w:t>
            </w:r>
          </w:p>
        </w:tc>
        <w:tc>
          <w:tcPr>
            <w:tcW w:w="3402" w:type="dxa"/>
            <w:hideMark/>
          </w:tcPr>
          <w:p w:rsidR="0055499D" w:rsidRDefault="0055499D" w:rsidP="00B9348A">
            <w:pPr>
              <w:pStyle w:val="ListeParagraf"/>
              <w:tabs>
                <w:tab w:val="num" w:pos="142"/>
              </w:tabs>
              <w:jc w:val="center"/>
            </w:pPr>
            <w:r>
              <w:t>Osman EPSİLELİ</w:t>
            </w:r>
          </w:p>
        </w:tc>
      </w:tr>
      <w:tr w:rsidR="0055499D" w:rsidTr="00B9348A">
        <w:tc>
          <w:tcPr>
            <w:tcW w:w="3401" w:type="dxa"/>
            <w:hideMark/>
          </w:tcPr>
          <w:p w:rsidR="0055499D" w:rsidRDefault="0055499D" w:rsidP="00B9348A">
            <w:pPr>
              <w:pStyle w:val="ListeParagraf"/>
              <w:tabs>
                <w:tab w:val="num" w:pos="142"/>
              </w:tabs>
              <w:jc w:val="center"/>
            </w:pPr>
            <w:r>
              <w:t>Kaymakam</w:t>
            </w:r>
          </w:p>
        </w:tc>
        <w:tc>
          <w:tcPr>
            <w:tcW w:w="3401" w:type="dxa"/>
            <w:hideMark/>
          </w:tcPr>
          <w:p w:rsidR="0055499D" w:rsidRDefault="0055499D" w:rsidP="00B9348A">
            <w:pPr>
              <w:pStyle w:val="ListeParagraf"/>
              <w:tabs>
                <w:tab w:val="num" w:pos="142"/>
              </w:tabs>
              <w:jc w:val="center"/>
            </w:pPr>
            <w:r>
              <w:t>İlçe Jandarma Komutanı</w:t>
            </w:r>
          </w:p>
        </w:tc>
        <w:tc>
          <w:tcPr>
            <w:tcW w:w="3402" w:type="dxa"/>
            <w:hideMark/>
          </w:tcPr>
          <w:p w:rsidR="0055499D" w:rsidRDefault="0055499D" w:rsidP="00B9348A">
            <w:pPr>
              <w:pStyle w:val="ListeParagraf"/>
              <w:tabs>
                <w:tab w:val="num" w:pos="142"/>
              </w:tabs>
              <w:jc w:val="center"/>
            </w:pPr>
            <w:r>
              <w:t>Belediye Başkanı</w:t>
            </w:r>
          </w:p>
        </w:tc>
      </w:tr>
    </w:tbl>
    <w:p w:rsidR="00470A44" w:rsidRDefault="00470A44" w:rsidP="00470A44">
      <w:pPr>
        <w:pStyle w:val="ListeParagraf"/>
        <w:tabs>
          <w:tab w:val="num" w:pos="142"/>
        </w:tabs>
      </w:pPr>
      <w:r>
        <w:t xml:space="preserve">                 İmza                                            İmza</w:t>
      </w:r>
      <w:r>
        <w:tab/>
      </w:r>
      <w:r>
        <w:tab/>
      </w:r>
      <w:r>
        <w:tab/>
      </w:r>
      <w:r>
        <w:tab/>
        <w:t xml:space="preserve">        İmza</w:t>
      </w:r>
    </w:p>
    <w:p w:rsidR="00470A44" w:rsidRDefault="00470A44" w:rsidP="00470A44">
      <w:pPr>
        <w:pStyle w:val="ListeParagraf"/>
        <w:tabs>
          <w:tab w:val="num" w:pos="142"/>
        </w:tabs>
      </w:pPr>
    </w:p>
    <w:p w:rsidR="0055499D" w:rsidRDefault="0055499D" w:rsidP="00470A44">
      <w:pPr>
        <w:pStyle w:val="ListeParagraf"/>
        <w:tabs>
          <w:tab w:val="num" w:pos="142"/>
        </w:tabs>
      </w:pPr>
    </w:p>
    <w:p w:rsidR="0055499D" w:rsidRDefault="0055499D" w:rsidP="0055499D">
      <w:pPr>
        <w:pStyle w:val="ListeParagraf"/>
        <w:tabs>
          <w:tab w:val="num" w:pos="142"/>
        </w:tabs>
        <w:jc w:val="center"/>
      </w:pPr>
    </w:p>
    <w:p w:rsidR="0055499D" w:rsidRDefault="0055499D" w:rsidP="0055499D">
      <w:pPr>
        <w:pStyle w:val="ListeParagraf"/>
        <w:tabs>
          <w:tab w:val="num" w:pos="142"/>
        </w:tabs>
        <w:jc w:val="center"/>
      </w:pPr>
    </w:p>
    <w:tbl>
      <w:tblPr>
        <w:tblW w:w="0" w:type="auto"/>
        <w:tblLook w:val="04A0"/>
      </w:tblPr>
      <w:tblGrid>
        <w:gridCol w:w="3401"/>
        <w:gridCol w:w="3401"/>
        <w:gridCol w:w="3402"/>
      </w:tblGrid>
      <w:tr w:rsidR="0055499D" w:rsidTr="00B9348A">
        <w:tc>
          <w:tcPr>
            <w:tcW w:w="3401" w:type="dxa"/>
            <w:hideMark/>
          </w:tcPr>
          <w:p w:rsidR="0055499D" w:rsidRDefault="0055499D" w:rsidP="00B9348A">
            <w:pPr>
              <w:pStyle w:val="ListeParagraf"/>
              <w:tabs>
                <w:tab w:val="num" w:pos="142"/>
              </w:tabs>
              <w:jc w:val="center"/>
            </w:pPr>
            <w:r>
              <w:t>Burhan ÖKSÜZLER</w:t>
            </w:r>
          </w:p>
        </w:tc>
        <w:tc>
          <w:tcPr>
            <w:tcW w:w="3401" w:type="dxa"/>
          </w:tcPr>
          <w:p w:rsidR="0055499D" w:rsidRDefault="0055499D" w:rsidP="00B9348A">
            <w:pPr>
              <w:pStyle w:val="ListeParagraf"/>
              <w:tabs>
                <w:tab w:val="num" w:pos="142"/>
              </w:tabs>
              <w:jc w:val="center"/>
            </w:pPr>
          </w:p>
        </w:tc>
        <w:tc>
          <w:tcPr>
            <w:tcW w:w="3402" w:type="dxa"/>
            <w:hideMark/>
          </w:tcPr>
          <w:p w:rsidR="0055499D" w:rsidRDefault="0055499D" w:rsidP="00B9348A">
            <w:pPr>
              <w:pStyle w:val="ListeParagraf"/>
              <w:tabs>
                <w:tab w:val="num" w:pos="142"/>
              </w:tabs>
              <w:jc w:val="center"/>
            </w:pPr>
            <w:r>
              <w:t>Battal AKMAN</w:t>
            </w:r>
          </w:p>
        </w:tc>
      </w:tr>
      <w:tr w:rsidR="0055499D" w:rsidTr="00B9348A">
        <w:tc>
          <w:tcPr>
            <w:tcW w:w="3401" w:type="dxa"/>
            <w:hideMark/>
          </w:tcPr>
          <w:p w:rsidR="0055499D" w:rsidRDefault="0055499D" w:rsidP="00B9348A">
            <w:pPr>
              <w:pStyle w:val="ListeParagraf"/>
              <w:tabs>
                <w:tab w:val="num" w:pos="142"/>
              </w:tabs>
              <w:jc w:val="center"/>
            </w:pPr>
            <w:r>
              <w:t>İlçe Emniyet Amiri</w:t>
            </w:r>
          </w:p>
        </w:tc>
        <w:tc>
          <w:tcPr>
            <w:tcW w:w="3401" w:type="dxa"/>
          </w:tcPr>
          <w:p w:rsidR="0055499D" w:rsidRDefault="0055499D" w:rsidP="00B9348A">
            <w:pPr>
              <w:pStyle w:val="ListeParagraf"/>
              <w:tabs>
                <w:tab w:val="num" w:pos="142"/>
              </w:tabs>
              <w:jc w:val="center"/>
            </w:pPr>
          </w:p>
        </w:tc>
        <w:tc>
          <w:tcPr>
            <w:tcW w:w="3402" w:type="dxa"/>
            <w:hideMark/>
          </w:tcPr>
          <w:p w:rsidR="0055499D" w:rsidRDefault="0055499D" w:rsidP="00B9348A">
            <w:pPr>
              <w:pStyle w:val="ListeParagraf"/>
              <w:tabs>
                <w:tab w:val="num" w:pos="142"/>
              </w:tabs>
              <w:jc w:val="center"/>
            </w:pPr>
            <w:r>
              <w:t>İlçe Milli Eğitim Müdürü</w:t>
            </w:r>
          </w:p>
        </w:tc>
      </w:tr>
    </w:tbl>
    <w:p w:rsidR="00470A44" w:rsidRDefault="00470A44" w:rsidP="00470A44">
      <w:pPr>
        <w:pStyle w:val="ListeParagraf"/>
        <w:tabs>
          <w:tab w:val="num" w:pos="142"/>
        </w:tabs>
      </w:pPr>
      <w:r>
        <w:t xml:space="preserve">               İmza                                                         </w:t>
      </w:r>
      <w:r>
        <w:tab/>
      </w:r>
      <w:r>
        <w:tab/>
      </w:r>
      <w:r>
        <w:tab/>
        <w:t xml:space="preserve">                      İmza</w:t>
      </w:r>
    </w:p>
    <w:p w:rsidR="003B0AC2" w:rsidRPr="00BC24A2" w:rsidRDefault="003B0AC2" w:rsidP="003B0AC2">
      <w:pPr>
        <w:pStyle w:val="Stil"/>
        <w:spacing w:before="100" w:beforeAutospacing="1" w:after="100" w:afterAutospacing="1"/>
        <w:jc w:val="both"/>
      </w:pPr>
    </w:p>
    <w:sectPr w:rsidR="003B0AC2" w:rsidRPr="00BC24A2" w:rsidSect="00FF55BB">
      <w:footerReference w:type="default" r:id="rId1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BA" w:rsidRDefault="002E3ABA" w:rsidP="00791532">
      <w:r>
        <w:separator/>
      </w:r>
    </w:p>
  </w:endnote>
  <w:endnote w:type="continuationSeparator" w:id="1">
    <w:p w:rsidR="002E3ABA" w:rsidRDefault="002E3ABA" w:rsidP="0079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32" w:rsidRDefault="001B5820">
    <w:pPr>
      <w:pStyle w:val="Altbilgi"/>
      <w:jc w:val="right"/>
    </w:pPr>
    <w:fldSimple w:instr=" PAGE   \* MERGEFORMAT ">
      <w:r w:rsidR="00470A44">
        <w:rPr>
          <w:noProof/>
        </w:rPr>
        <w:t>3</w:t>
      </w:r>
    </w:fldSimple>
  </w:p>
  <w:p w:rsidR="00791532" w:rsidRDefault="007915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BA" w:rsidRDefault="002E3ABA" w:rsidP="00791532">
      <w:r>
        <w:separator/>
      </w:r>
    </w:p>
  </w:footnote>
  <w:footnote w:type="continuationSeparator" w:id="1">
    <w:p w:rsidR="002E3ABA" w:rsidRDefault="002E3ABA" w:rsidP="00791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6225"/>
    <w:multiLevelType w:val="hybridMultilevel"/>
    <w:tmpl w:val="CA8AB472"/>
    <w:lvl w:ilvl="0" w:tplc="2ED40808">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9F3AB4"/>
    <w:multiLevelType w:val="hybridMultilevel"/>
    <w:tmpl w:val="5BD67D94"/>
    <w:lvl w:ilvl="0" w:tplc="1CF8C1FA">
      <w:start w:val="3"/>
      <w:numFmt w:val="lowerLetter"/>
      <w:lvlText w:val="%1-"/>
      <w:lvlJc w:val="left"/>
      <w:pPr>
        <w:ind w:left="22" w:hanging="360"/>
      </w:pPr>
      <w:rPr>
        <w:rFonts w:hint="default"/>
        <w:b/>
      </w:rPr>
    </w:lvl>
    <w:lvl w:ilvl="1" w:tplc="041F0019" w:tentative="1">
      <w:start w:val="1"/>
      <w:numFmt w:val="lowerLetter"/>
      <w:lvlText w:val="%2."/>
      <w:lvlJc w:val="left"/>
      <w:pPr>
        <w:ind w:left="742" w:hanging="360"/>
      </w:pPr>
    </w:lvl>
    <w:lvl w:ilvl="2" w:tplc="041F001B" w:tentative="1">
      <w:start w:val="1"/>
      <w:numFmt w:val="lowerRoman"/>
      <w:lvlText w:val="%3."/>
      <w:lvlJc w:val="right"/>
      <w:pPr>
        <w:ind w:left="1462" w:hanging="180"/>
      </w:pPr>
    </w:lvl>
    <w:lvl w:ilvl="3" w:tplc="041F000F" w:tentative="1">
      <w:start w:val="1"/>
      <w:numFmt w:val="decimal"/>
      <w:lvlText w:val="%4."/>
      <w:lvlJc w:val="left"/>
      <w:pPr>
        <w:ind w:left="2182" w:hanging="360"/>
      </w:pPr>
    </w:lvl>
    <w:lvl w:ilvl="4" w:tplc="041F0019" w:tentative="1">
      <w:start w:val="1"/>
      <w:numFmt w:val="lowerLetter"/>
      <w:lvlText w:val="%5."/>
      <w:lvlJc w:val="left"/>
      <w:pPr>
        <w:ind w:left="2902" w:hanging="360"/>
      </w:pPr>
    </w:lvl>
    <w:lvl w:ilvl="5" w:tplc="041F001B" w:tentative="1">
      <w:start w:val="1"/>
      <w:numFmt w:val="lowerRoman"/>
      <w:lvlText w:val="%6."/>
      <w:lvlJc w:val="right"/>
      <w:pPr>
        <w:ind w:left="3622" w:hanging="180"/>
      </w:pPr>
    </w:lvl>
    <w:lvl w:ilvl="6" w:tplc="041F000F" w:tentative="1">
      <w:start w:val="1"/>
      <w:numFmt w:val="decimal"/>
      <w:lvlText w:val="%7."/>
      <w:lvlJc w:val="left"/>
      <w:pPr>
        <w:ind w:left="4342" w:hanging="360"/>
      </w:pPr>
    </w:lvl>
    <w:lvl w:ilvl="7" w:tplc="041F0019" w:tentative="1">
      <w:start w:val="1"/>
      <w:numFmt w:val="lowerLetter"/>
      <w:lvlText w:val="%8."/>
      <w:lvlJc w:val="left"/>
      <w:pPr>
        <w:ind w:left="5062" w:hanging="360"/>
      </w:pPr>
    </w:lvl>
    <w:lvl w:ilvl="8" w:tplc="041F001B" w:tentative="1">
      <w:start w:val="1"/>
      <w:numFmt w:val="lowerRoman"/>
      <w:lvlText w:val="%9."/>
      <w:lvlJc w:val="right"/>
      <w:pPr>
        <w:ind w:left="5782" w:hanging="180"/>
      </w:pPr>
    </w:lvl>
  </w:abstractNum>
  <w:abstractNum w:abstractNumId="2">
    <w:nsid w:val="68961A0B"/>
    <w:multiLevelType w:val="hybridMultilevel"/>
    <w:tmpl w:val="4C34B672"/>
    <w:lvl w:ilvl="0" w:tplc="B45A5AD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7F0C51"/>
    <w:multiLevelType w:val="hybridMultilevel"/>
    <w:tmpl w:val="4C34B672"/>
    <w:lvl w:ilvl="0" w:tplc="B45A5AD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AB3592"/>
    <w:multiLevelType w:val="hybridMultilevel"/>
    <w:tmpl w:val="5AB8CFA6"/>
    <w:lvl w:ilvl="0" w:tplc="54F0C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FF55BB"/>
    <w:rsid w:val="00011AFD"/>
    <w:rsid w:val="00020BEB"/>
    <w:rsid w:val="00050E8E"/>
    <w:rsid w:val="000573DB"/>
    <w:rsid w:val="00074ADC"/>
    <w:rsid w:val="00092366"/>
    <w:rsid w:val="000B1D4E"/>
    <w:rsid w:val="00100FE4"/>
    <w:rsid w:val="0010466D"/>
    <w:rsid w:val="00114CE5"/>
    <w:rsid w:val="00140A8B"/>
    <w:rsid w:val="00161AF5"/>
    <w:rsid w:val="00173EF2"/>
    <w:rsid w:val="0018475F"/>
    <w:rsid w:val="001849BC"/>
    <w:rsid w:val="001B15AC"/>
    <w:rsid w:val="001B5820"/>
    <w:rsid w:val="001D6DBE"/>
    <w:rsid w:val="00224F15"/>
    <w:rsid w:val="002262E5"/>
    <w:rsid w:val="00244313"/>
    <w:rsid w:val="002601B4"/>
    <w:rsid w:val="002A2850"/>
    <w:rsid w:val="002A69D7"/>
    <w:rsid w:val="002B459D"/>
    <w:rsid w:val="002E3ABA"/>
    <w:rsid w:val="0033400E"/>
    <w:rsid w:val="00342150"/>
    <w:rsid w:val="00350923"/>
    <w:rsid w:val="003511BB"/>
    <w:rsid w:val="00360159"/>
    <w:rsid w:val="00367D83"/>
    <w:rsid w:val="0037108E"/>
    <w:rsid w:val="003828BE"/>
    <w:rsid w:val="003A6D15"/>
    <w:rsid w:val="003B0AC2"/>
    <w:rsid w:val="003C1E66"/>
    <w:rsid w:val="003C3809"/>
    <w:rsid w:val="003D1B5A"/>
    <w:rsid w:val="004217DA"/>
    <w:rsid w:val="0044606E"/>
    <w:rsid w:val="00451C2C"/>
    <w:rsid w:val="0045322A"/>
    <w:rsid w:val="00470A44"/>
    <w:rsid w:val="00477EFE"/>
    <w:rsid w:val="004849A5"/>
    <w:rsid w:val="00486150"/>
    <w:rsid w:val="004A5500"/>
    <w:rsid w:val="004A67A3"/>
    <w:rsid w:val="004B2781"/>
    <w:rsid w:val="004C6AED"/>
    <w:rsid w:val="004E554D"/>
    <w:rsid w:val="004F3289"/>
    <w:rsid w:val="004F3A0D"/>
    <w:rsid w:val="005350BF"/>
    <w:rsid w:val="00543E9A"/>
    <w:rsid w:val="00551A58"/>
    <w:rsid w:val="0055499D"/>
    <w:rsid w:val="00557883"/>
    <w:rsid w:val="005C3EE0"/>
    <w:rsid w:val="005D405F"/>
    <w:rsid w:val="00604606"/>
    <w:rsid w:val="00610431"/>
    <w:rsid w:val="0063346D"/>
    <w:rsid w:val="006A3A6F"/>
    <w:rsid w:val="006A780F"/>
    <w:rsid w:val="006B26EA"/>
    <w:rsid w:val="006B5BC6"/>
    <w:rsid w:val="007019D9"/>
    <w:rsid w:val="00715278"/>
    <w:rsid w:val="00724CCE"/>
    <w:rsid w:val="00732588"/>
    <w:rsid w:val="00740F9F"/>
    <w:rsid w:val="007538E8"/>
    <w:rsid w:val="00762827"/>
    <w:rsid w:val="00766926"/>
    <w:rsid w:val="00791532"/>
    <w:rsid w:val="007919C4"/>
    <w:rsid w:val="00792C0C"/>
    <w:rsid w:val="007A4900"/>
    <w:rsid w:val="007C2FF1"/>
    <w:rsid w:val="007C5CDC"/>
    <w:rsid w:val="007E0E82"/>
    <w:rsid w:val="007E7E79"/>
    <w:rsid w:val="0080178E"/>
    <w:rsid w:val="00827BA8"/>
    <w:rsid w:val="00844718"/>
    <w:rsid w:val="0087325C"/>
    <w:rsid w:val="00881E82"/>
    <w:rsid w:val="008D1F3A"/>
    <w:rsid w:val="008E7244"/>
    <w:rsid w:val="008F50D3"/>
    <w:rsid w:val="009601F6"/>
    <w:rsid w:val="009713E3"/>
    <w:rsid w:val="00975A38"/>
    <w:rsid w:val="0099562D"/>
    <w:rsid w:val="009B2254"/>
    <w:rsid w:val="009B7BD4"/>
    <w:rsid w:val="009C0B65"/>
    <w:rsid w:val="009D362A"/>
    <w:rsid w:val="009E3D0C"/>
    <w:rsid w:val="00A07496"/>
    <w:rsid w:val="00A44046"/>
    <w:rsid w:val="00A45B04"/>
    <w:rsid w:val="00A52E4E"/>
    <w:rsid w:val="00A7320E"/>
    <w:rsid w:val="00A77794"/>
    <w:rsid w:val="00A8218C"/>
    <w:rsid w:val="00A822D4"/>
    <w:rsid w:val="00A969D3"/>
    <w:rsid w:val="00AA58BB"/>
    <w:rsid w:val="00AE2844"/>
    <w:rsid w:val="00B11F5B"/>
    <w:rsid w:val="00B246EA"/>
    <w:rsid w:val="00B5288D"/>
    <w:rsid w:val="00B7628A"/>
    <w:rsid w:val="00B914D0"/>
    <w:rsid w:val="00BC24A2"/>
    <w:rsid w:val="00BC43B7"/>
    <w:rsid w:val="00BC6376"/>
    <w:rsid w:val="00C0542F"/>
    <w:rsid w:val="00C12B0D"/>
    <w:rsid w:val="00C308AD"/>
    <w:rsid w:val="00C3466F"/>
    <w:rsid w:val="00C4474D"/>
    <w:rsid w:val="00C751D4"/>
    <w:rsid w:val="00CA537E"/>
    <w:rsid w:val="00CB286B"/>
    <w:rsid w:val="00CC078A"/>
    <w:rsid w:val="00CC582B"/>
    <w:rsid w:val="00CD3B90"/>
    <w:rsid w:val="00CD494A"/>
    <w:rsid w:val="00D0792F"/>
    <w:rsid w:val="00D302EC"/>
    <w:rsid w:val="00D304C9"/>
    <w:rsid w:val="00D51526"/>
    <w:rsid w:val="00D52422"/>
    <w:rsid w:val="00D579C8"/>
    <w:rsid w:val="00D57FD1"/>
    <w:rsid w:val="00D66EA1"/>
    <w:rsid w:val="00D77A8D"/>
    <w:rsid w:val="00D86763"/>
    <w:rsid w:val="00D87FE5"/>
    <w:rsid w:val="00D946F3"/>
    <w:rsid w:val="00DB3EBE"/>
    <w:rsid w:val="00DF35E8"/>
    <w:rsid w:val="00E266FD"/>
    <w:rsid w:val="00E32547"/>
    <w:rsid w:val="00E90AC4"/>
    <w:rsid w:val="00E95A1B"/>
    <w:rsid w:val="00EA6D3A"/>
    <w:rsid w:val="00EB221E"/>
    <w:rsid w:val="00EE1983"/>
    <w:rsid w:val="00F06B1B"/>
    <w:rsid w:val="00F22B1C"/>
    <w:rsid w:val="00F75E70"/>
    <w:rsid w:val="00F80C9F"/>
    <w:rsid w:val="00F82334"/>
    <w:rsid w:val="00FB488F"/>
    <w:rsid w:val="00FC2E05"/>
    <w:rsid w:val="00FD5304"/>
    <w:rsid w:val="00FF3EAA"/>
    <w:rsid w:val="00FF55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5BB"/>
  </w:style>
  <w:style w:type="paragraph" w:styleId="Balk4">
    <w:name w:val="heading 4"/>
    <w:basedOn w:val="Normal"/>
    <w:next w:val="Normal"/>
    <w:qFormat/>
    <w:rsid w:val="00FF55BB"/>
    <w:pPr>
      <w:keepNext/>
      <w:jc w:val="both"/>
      <w:outlineLvl w:val="3"/>
    </w:pPr>
    <w:rPr>
      <w:rFonts w:ascii="Arial" w:hAnsi="Arial" w:cs="Arial"/>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FF55BB"/>
    <w:pPr>
      <w:widowControl w:val="0"/>
      <w:autoSpaceDE w:val="0"/>
      <w:autoSpaceDN w:val="0"/>
      <w:adjustRightInd w:val="0"/>
    </w:pPr>
    <w:rPr>
      <w:rFonts w:ascii="Arial" w:hAnsi="Arial" w:cs="Arial"/>
      <w:sz w:val="24"/>
      <w:szCs w:val="24"/>
    </w:rPr>
  </w:style>
  <w:style w:type="paragraph" w:styleId="BalonMetni">
    <w:name w:val="Balloon Text"/>
    <w:basedOn w:val="Normal"/>
    <w:semiHidden/>
    <w:rsid w:val="00A45B04"/>
    <w:rPr>
      <w:rFonts w:ascii="Tahoma" w:hAnsi="Tahoma" w:cs="Tahoma"/>
      <w:sz w:val="16"/>
      <w:szCs w:val="16"/>
    </w:rPr>
  </w:style>
  <w:style w:type="paragraph" w:styleId="ListeParagraf">
    <w:name w:val="List Paragraph"/>
    <w:basedOn w:val="Normal"/>
    <w:uiPriority w:val="34"/>
    <w:qFormat/>
    <w:rsid w:val="002B459D"/>
    <w:pPr>
      <w:ind w:left="720"/>
      <w:contextualSpacing/>
    </w:pPr>
    <w:rPr>
      <w:sz w:val="24"/>
      <w:szCs w:val="24"/>
    </w:rPr>
  </w:style>
  <w:style w:type="table" w:styleId="TabloKlavuzu">
    <w:name w:val="Table Grid"/>
    <w:basedOn w:val="NormalTablo"/>
    <w:uiPriority w:val="59"/>
    <w:rsid w:val="002B45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791532"/>
    <w:pPr>
      <w:tabs>
        <w:tab w:val="center" w:pos="4536"/>
        <w:tab w:val="right" w:pos="9072"/>
      </w:tabs>
    </w:pPr>
  </w:style>
  <w:style w:type="character" w:customStyle="1" w:styleId="stbilgiChar">
    <w:name w:val="Üstbilgi Char"/>
    <w:basedOn w:val="VarsaylanParagrafYazTipi"/>
    <w:link w:val="stbilgi"/>
    <w:rsid w:val="00791532"/>
  </w:style>
  <w:style w:type="paragraph" w:styleId="Altbilgi">
    <w:name w:val="footer"/>
    <w:basedOn w:val="Normal"/>
    <w:link w:val="AltbilgiChar"/>
    <w:uiPriority w:val="99"/>
    <w:rsid w:val="00791532"/>
    <w:pPr>
      <w:tabs>
        <w:tab w:val="center" w:pos="4536"/>
        <w:tab w:val="right" w:pos="9072"/>
      </w:tabs>
    </w:pPr>
  </w:style>
  <w:style w:type="character" w:customStyle="1" w:styleId="AltbilgiChar">
    <w:name w:val="Altbilgi Char"/>
    <w:basedOn w:val="VarsaylanParagrafYazTipi"/>
    <w:link w:val="Altbilgi"/>
    <w:uiPriority w:val="99"/>
    <w:rsid w:val="00791532"/>
  </w:style>
  <w:style w:type="paragraph" w:styleId="KonuBal">
    <w:name w:val="Title"/>
    <w:basedOn w:val="Normal"/>
    <w:link w:val="KonuBalChar"/>
    <w:qFormat/>
    <w:rsid w:val="0055499D"/>
    <w:pPr>
      <w:jc w:val="center"/>
    </w:pPr>
    <w:rPr>
      <w:rFonts w:ascii="Tahoma" w:hAnsi="Tahoma" w:cs="Tahoma"/>
      <w:b/>
      <w:bCs/>
      <w:sz w:val="32"/>
      <w:szCs w:val="24"/>
    </w:rPr>
  </w:style>
  <w:style w:type="character" w:customStyle="1" w:styleId="KonuBalChar">
    <w:name w:val="Konu Başlığı Char"/>
    <w:basedOn w:val="VarsaylanParagrafYazTipi"/>
    <w:link w:val="KonuBal"/>
    <w:rsid w:val="0055499D"/>
    <w:rPr>
      <w:rFonts w:ascii="Tahoma" w:hAnsi="Tahoma" w:cs="Tahoma"/>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985</Words>
  <Characters>5620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18 MART ŞEHİTLER GÜNÜ ANMA PROGRAMI</vt:lpstr>
    </vt:vector>
  </TitlesOfParts>
  <Company>F_s_M</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MART ŞEHİTLER GÜNÜ ANMA PROGRAMI</dc:title>
  <dc:creator>turkpc</dc:creator>
  <cp:lastModifiedBy>lenovo-1</cp:lastModifiedBy>
  <cp:revision>62</cp:revision>
  <cp:lastPrinted>2016-03-11T08:24:00Z</cp:lastPrinted>
  <dcterms:created xsi:type="dcterms:W3CDTF">2016-02-15T11:17:00Z</dcterms:created>
  <dcterms:modified xsi:type="dcterms:W3CDTF">2016-03-11T08:29:00Z</dcterms:modified>
</cp:coreProperties>
</file>