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4" w:rsidRPr="0027377E" w:rsidRDefault="00C00254" w:rsidP="00C00254">
      <w:pPr>
        <w:spacing w:after="211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KOYULHİSAR MEB</w:t>
      </w:r>
    </w:p>
    <w:p w:rsidR="00C00254" w:rsidRPr="005F7443" w:rsidRDefault="00C00254" w:rsidP="00C00254">
      <w:pPr>
        <w:spacing w:after="0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2016-2</w:t>
      </w:r>
      <w:r w:rsidR="003F3DEA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017 EĞİTİM ÖĞRETİM YILI OKULLAR</w:t>
      </w: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 xml:space="preserve">ARASI </w:t>
      </w:r>
      <w:r w:rsidR="003F3DEA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FUTBOL</w:t>
      </w: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 xml:space="preserve"> TURNUVASI</w:t>
      </w:r>
    </w:p>
    <w:p w:rsidR="00434016" w:rsidRPr="005F7443" w:rsidRDefault="00434016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Pr="005F7443" w:rsidRDefault="00C00254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Pr="005F7443" w:rsidRDefault="00C00254" w:rsidP="00C00254">
      <w:pPr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Fonts w:ascii="Times New Roman" w:hAnsi="Times New Roman" w:cs="Times New Roman"/>
          <w:b/>
          <w:color w:val="000000" w:themeColor="text1" w:themeShade="80"/>
        </w:rPr>
        <w:t>Kapsam</w:t>
      </w:r>
      <w:r w:rsidRPr="005F7443">
        <w:rPr>
          <w:rFonts w:ascii="Times New Roman" w:hAnsi="Times New Roman" w:cs="Times New Roman"/>
          <w:b/>
          <w:color w:val="000000" w:themeColor="text1" w:themeShade="80"/>
        </w:rPr>
        <w:tab/>
        <w:t>: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   Ortaokul Öğrencilerimiz</w:t>
      </w:r>
      <w:r w:rsidRPr="005F7443">
        <w:rPr>
          <w:rFonts w:ascii="Times New Roman" w:hAnsi="Times New Roman" w:cs="Times New Roman"/>
          <w:color w:val="000000" w:themeColor="text1" w:themeShade="80"/>
        </w:rPr>
        <w:tab/>
        <w:t xml:space="preserve">               </w:t>
      </w:r>
    </w:p>
    <w:p w:rsidR="00C00254" w:rsidRPr="005F7443" w:rsidRDefault="00C00254" w:rsidP="00C00254">
      <w:pPr>
        <w:rPr>
          <w:rFonts w:ascii="Times New Roman" w:hAnsi="Times New Roman" w:cs="Times New Roman"/>
          <w:color w:val="000000" w:themeColor="text1" w:themeShade="80"/>
        </w:rPr>
      </w:pPr>
    </w:p>
    <w:p w:rsidR="00CB6033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Tarihi ve Saati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="00355C99" w:rsidRPr="00355C99">
        <w:rPr>
          <w:rStyle w:val="Gvdemetni20"/>
          <w:rFonts w:eastAsiaTheme="minorHAnsi"/>
          <w:color w:val="000000" w:themeColor="text1" w:themeShade="80"/>
          <w:sz w:val="22"/>
          <w:szCs w:val="22"/>
        </w:rPr>
        <w:t>(02.05.2017-12.05.2017)</w:t>
      </w:r>
      <w:r w:rsidR="00355C99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 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tarihleri arası başlayacak olup okullara </w:t>
      </w:r>
      <w:r w:rsidR="003F3DEA">
        <w:rPr>
          <w:rFonts w:ascii="Times New Roman" w:hAnsi="Times New Roman" w:cs="Times New Roman"/>
          <w:color w:val="000000" w:themeColor="text1" w:themeShade="80"/>
        </w:rPr>
        <w:t>1</w:t>
      </w:r>
      <w:r w:rsidR="00267ADB">
        <w:rPr>
          <w:rFonts w:ascii="Times New Roman" w:hAnsi="Times New Roman" w:cs="Times New Roman"/>
          <w:color w:val="000000" w:themeColor="text1" w:themeShade="80"/>
        </w:rPr>
        <w:t>5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 dakikalık gecikme süresi verilecektir.</w:t>
      </w:r>
      <w:r w:rsidR="00CB6033">
        <w:rPr>
          <w:rFonts w:ascii="Times New Roman" w:hAnsi="Times New Roman" w:cs="Times New Roman"/>
          <w:color w:val="000000" w:themeColor="text1" w:themeShade="80"/>
        </w:rPr>
        <w:t xml:space="preserve"> Maç saatleri daha sonra açıklanacaktır.</w:t>
      </w:r>
    </w:p>
    <w:p w:rsidR="009A3123" w:rsidRPr="005F7443" w:rsidRDefault="009A3123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</w:t>
      </w:r>
      <w:proofErr w:type="gramStart"/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Yeri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Pr="005F7443">
        <w:rPr>
          <w:rFonts w:ascii="Times New Roman" w:hAnsi="Times New Roman" w:cs="Times New Roman"/>
          <w:color w:val="000000" w:themeColor="text1" w:themeShade="80"/>
        </w:rPr>
        <w:t>Koyulhisar</w:t>
      </w:r>
      <w:proofErr w:type="gramEnd"/>
      <w:r w:rsidRPr="005F7443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355C99">
        <w:rPr>
          <w:rFonts w:ascii="Times New Roman" w:hAnsi="Times New Roman" w:cs="Times New Roman"/>
          <w:color w:val="000000" w:themeColor="text1" w:themeShade="80"/>
        </w:rPr>
        <w:t>Halı saha</w:t>
      </w:r>
    </w:p>
    <w:p w:rsidR="009A3123" w:rsidRPr="005F7443" w:rsidRDefault="009A3123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</w:p>
    <w:p w:rsidR="009A3123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>Katılım Başvuru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="00355C99">
        <w:rPr>
          <w:rStyle w:val="Gvdemetni20"/>
          <w:rFonts w:eastAsiaTheme="minorHAnsi"/>
          <w:color w:val="000000" w:themeColor="text1" w:themeShade="80"/>
          <w:sz w:val="22"/>
          <w:szCs w:val="22"/>
        </w:rPr>
        <w:t>(</w:t>
      </w:r>
      <w:r w:rsidR="00355C99" w:rsidRPr="00355C99">
        <w:rPr>
          <w:rStyle w:val="Gvdemetni20"/>
          <w:rFonts w:eastAsiaTheme="minorHAnsi"/>
          <w:color w:val="000000" w:themeColor="text1" w:themeShade="80"/>
          <w:sz w:val="22"/>
          <w:szCs w:val="22"/>
        </w:rPr>
        <w:t>17.04.2017</w:t>
      </w:r>
      <w:r w:rsidR="00355C99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 -</w:t>
      </w:r>
      <w:r w:rsidR="00355C99" w:rsidRPr="00355C99">
        <w:rPr>
          <w:rStyle w:val="Gvdemetni20"/>
          <w:rFonts w:eastAsiaTheme="minorHAnsi"/>
          <w:color w:val="000000" w:themeColor="text1" w:themeShade="80"/>
          <w:sz w:val="22"/>
          <w:szCs w:val="22"/>
        </w:rPr>
        <w:t>21.04.2017</w:t>
      </w:r>
      <w:r w:rsidR="00355C99">
        <w:rPr>
          <w:rStyle w:val="Gvdemetni20"/>
          <w:rFonts w:eastAsiaTheme="minorHAnsi"/>
          <w:color w:val="000000" w:themeColor="text1" w:themeShade="80"/>
          <w:sz w:val="22"/>
          <w:szCs w:val="22"/>
        </w:rPr>
        <w:t>) tarihleri arasında</w:t>
      </w:r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 oyuncu </w:t>
      </w:r>
      <w:r w:rsidR="00355C99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listeleri</w:t>
      </w:r>
      <w:r w:rsidR="00355C99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, Veli izin belgesi ve Sağlık </w:t>
      </w:r>
      <w:proofErr w:type="gramStart"/>
      <w:r w:rsidR="00355C99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raporları </w:t>
      </w:r>
      <w:r w:rsidR="00022170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 </w:t>
      </w:r>
      <w:r w:rsidR="005F2968">
        <w:rPr>
          <w:rFonts w:ascii="Times New Roman" w:hAnsi="Times New Roman" w:cs="Times New Roman"/>
          <w:color w:val="000000" w:themeColor="text1" w:themeShade="80"/>
        </w:rPr>
        <w:t>okul</w:t>
      </w:r>
      <w:proofErr w:type="gramEnd"/>
      <w:r w:rsidR="005F2968">
        <w:rPr>
          <w:rFonts w:ascii="Times New Roman" w:hAnsi="Times New Roman" w:cs="Times New Roman"/>
          <w:color w:val="000000" w:themeColor="text1" w:themeShade="80"/>
        </w:rPr>
        <w:t xml:space="preserve"> müdürlüklerinde kalacaktır.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 </w:t>
      </w:r>
    </w:p>
    <w:p w:rsidR="00750296" w:rsidRPr="00022170" w:rsidRDefault="00750296" w:rsidP="009A31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lang w:eastAsia="tr-TR" w:bidi="tr-TR"/>
        </w:rPr>
      </w:pPr>
    </w:p>
    <w:p w:rsidR="00793145" w:rsidRDefault="00C00254" w:rsidP="00793145">
      <w:pPr>
        <w:spacing w:line="240" w:lineRule="auto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Fikstür </w:t>
      </w:r>
      <w:proofErr w:type="gramStart"/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Çekimi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="006B57AA">
        <w:rPr>
          <w:rStyle w:val="Gvdemetni20"/>
          <w:rFonts w:eastAsiaTheme="minorHAnsi"/>
          <w:color w:val="000000" w:themeColor="text1" w:themeShade="80"/>
          <w:sz w:val="22"/>
          <w:szCs w:val="22"/>
        </w:rPr>
        <w:t>K</w:t>
      </w:r>
      <w:r w:rsidRPr="005F7443">
        <w:rPr>
          <w:rFonts w:ascii="Times New Roman" w:hAnsi="Times New Roman" w:cs="Times New Roman"/>
          <w:color w:val="000000" w:themeColor="text1" w:themeShade="80"/>
        </w:rPr>
        <w:t>uralar</w:t>
      </w:r>
      <w:proofErr w:type="gramEnd"/>
      <w:r w:rsidRPr="005F7443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9F46C3" w:rsidRPr="009F46C3">
        <w:rPr>
          <w:rFonts w:ascii="Times New Roman" w:hAnsi="Times New Roman" w:cs="Times New Roman"/>
          <w:color w:val="000000" w:themeColor="text1" w:themeShade="80"/>
          <w:lang w:bidi="tr-TR"/>
        </w:rPr>
        <w:t>21.04.2017</w:t>
      </w:r>
      <w:r w:rsidR="00661ED8">
        <w:rPr>
          <w:rFonts w:ascii="Times New Roman" w:hAnsi="Times New Roman" w:cs="Times New Roman"/>
          <w:color w:val="000000" w:themeColor="text1" w:themeShade="80"/>
          <w:lang w:bidi="tr-TR"/>
        </w:rPr>
        <w:t xml:space="preserve"> tarihinde saat 16:00 da Koyulhisar Milli Eğitim Müdürlüğünde çekilecektir.</w:t>
      </w:r>
      <w:r w:rsidR="00793145">
        <w:rPr>
          <w:rFonts w:ascii="Times New Roman" w:hAnsi="Times New Roman" w:cs="Times New Roman"/>
          <w:color w:val="000000" w:themeColor="text1" w:themeShade="80"/>
          <w:lang w:bidi="tr-TR"/>
        </w:rPr>
        <w:t xml:space="preserve"> Turnuvaya katılacak okullardan </w:t>
      </w:r>
      <w:r w:rsidR="008C35F9">
        <w:rPr>
          <w:rFonts w:ascii="Times New Roman" w:hAnsi="Times New Roman" w:cs="Times New Roman"/>
          <w:color w:val="000000" w:themeColor="text1" w:themeShade="80"/>
          <w:lang w:bidi="tr-TR"/>
        </w:rPr>
        <w:t>temsili 1 kişi kura çekiminde bulunması şarttır.</w:t>
      </w:r>
      <w:bookmarkStart w:id="0" w:name="_GoBack"/>
      <w:bookmarkEnd w:id="0"/>
    </w:p>
    <w:p w:rsidR="00E47B1E" w:rsidRDefault="00355C99" w:rsidP="005F2968">
      <w:pPr>
        <w:spacing w:line="240" w:lineRule="auto"/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  <w:r w:rsidRPr="00355C99">
        <w:rPr>
          <w:rFonts w:ascii="Times New Roman" w:hAnsi="Times New Roman" w:cs="Times New Roman"/>
          <w:b/>
          <w:color w:val="000000" w:themeColor="text1" w:themeShade="80"/>
        </w:rPr>
        <w:t>Turnuva sistemi:</w:t>
      </w:r>
      <w:r>
        <w:rPr>
          <w:rFonts w:ascii="Times New Roman" w:hAnsi="Times New Roman" w:cs="Times New Roman"/>
          <w:b/>
          <w:color w:val="000000" w:themeColor="text1" w:themeShade="80"/>
        </w:rPr>
        <w:t xml:space="preserve"> </w:t>
      </w:r>
      <w:r w:rsidRPr="005F7443">
        <w:rPr>
          <w:rFonts w:ascii="Times New Roman" w:hAnsi="Times New Roman" w:cs="Times New Roman"/>
          <w:color w:val="000000" w:themeColor="text1" w:themeShade="80"/>
        </w:rPr>
        <w:t>Turnuva</w:t>
      </w:r>
      <w:r w:rsidRPr="003F3DEA">
        <w:rPr>
          <w:rFonts w:ascii="Times New Roman" w:hAnsi="Times New Roman" w:cs="Times New Roman"/>
          <w:color w:val="000000" w:themeColor="text1" w:themeShade="80"/>
        </w:rPr>
        <w:t xml:space="preserve"> grup </w:t>
      </w:r>
      <w:r>
        <w:rPr>
          <w:rFonts w:ascii="Times New Roman" w:hAnsi="Times New Roman" w:cs="Times New Roman"/>
          <w:color w:val="000000" w:themeColor="text1" w:themeShade="80"/>
        </w:rPr>
        <w:t xml:space="preserve">ve </w:t>
      </w:r>
      <w:r w:rsidRPr="005F7443">
        <w:rPr>
          <w:rFonts w:ascii="Times New Roman" w:hAnsi="Times New Roman" w:cs="Times New Roman"/>
          <w:color w:val="000000" w:themeColor="text1" w:themeShade="80"/>
        </w:rPr>
        <w:t>eleme usulü</w:t>
      </w:r>
      <w:r>
        <w:rPr>
          <w:rFonts w:ascii="Times New Roman" w:hAnsi="Times New Roman" w:cs="Times New Roman"/>
          <w:color w:val="000000" w:themeColor="text1" w:themeShade="80"/>
        </w:rPr>
        <w:t xml:space="preserve"> ile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 yapılacak</w:t>
      </w:r>
      <w:r w:rsidR="00F87F2D">
        <w:rPr>
          <w:rFonts w:ascii="Times New Roman" w:hAnsi="Times New Roman" w:cs="Times New Roman"/>
          <w:color w:val="000000" w:themeColor="text1" w:themeShade="80"/>
        </w:rPr>
        <w:t>tır.</w:t>
      </w:r>
    </w:p>
    <w:p w:rsidR="00E47B1E" w:rsidRPr="005F7443" w:rsidRDefault="00E47B1E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A40C16" w:rsidRDefault="00A40C16" w:rsidP="00765E4A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  <w:t>OYUN KURALLARI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1.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 xml:space="preserve">Kaleci </w:t>
      </w:r>
      <w:r w:rsidR="003F59AA"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dâhil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 xml:space="preserve"> sahada her takımdan 7 oyuncu bulunacaktır.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2.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Her takımın maç esnasında 5 oyuncu değiştirme hakkı vardır.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3.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Çıkan oyuncu tekrar oyuna giremez.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4.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Geri pas uygulaması vardır.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5.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Bütün serbest atışlar direkt olarak kullanılacaktır.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6.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Kart uygulaması vardır. Direk kırmızı kart gören oyuncu1 maç ceza alır.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7.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Maçların süresi 60 dakikadır. (30’ar dakikadan 2 devre 5 dakika mola)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8.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Müsabaka başlangıcında 15 dakika beklenecek gelmeyen takım hükmen yenik sayılacaktır.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9.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Çivili ayakkabı giyilmeyecektir.</w:t>
      </w:r>
    </w:p>
    <w:p w:rsidR="00267ADB" w:rsidRP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10.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Maçlar grup sistemiyle yapılacaktır.</w:t>
      </w:r>
    </w:p>
    <w:p w:rsidR="00267ADB" w:rsidRDefault="00267ADB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11.</w:t>
      </w:r>
      <w:r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</w:r>
      <w:r w:rsidR="005F2968">
        <w:rPr>
          <w:rFonts w:ascii="Times New Roman" w:hAnsi="Times New Roman" w:cs="Times New Roman"/>
          <w:bCs/>
          <w:color w:val="000000" w:themeColor="text1" w:themeShade="80"/>
          <w:lang w:bidi="tr-TR"/>
        </w:rPr>
        <w:t>Puanların eşitliği durumunda öncelikle birbirleriyle oynanan maç sonuçlarına bakılır yine eşitlik söz konusu ise gol ve averajına bakılır.</w:t>
      </w:r>
    </w:p>
    <w:p w:rsidR="005F2968" w:rsidRPr="00267ADB" w:rsidRDefault="005F2968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>
        <w:rPr>
          <w:rFonts w:ascii="Times New Roman" w:hAnsi="Times New Roman" w:cs="Times New Roman"/>
          <w:bCs/>
          <w:color w:val="000000" w:themeColor="text1" w:themeShade="80"/>
          <w:lang w:bidi="tr-TR"/>
        </w:rPr>
        <w:t>12.       Maçlar halı sahada yapılacaktır.</w:t>
      </w:r>
    </w:p>
    <w:p w:rsidR="00CD6A32" w:rsidRDefault="005F2968" w:rsidP="00267ADB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>
        <w:rPr>
          <w:rFonts w:ascii="Times New Roman" w:hAnsi="Times New Roman" w:cs="Times New Roman"/>
          <w:bCs/>
          <w:color w:val="000000" w:themeColor="text1" w:themeShade="80"/>
          <w:lang w:bidi="tr-TR"/>
        </w:rPr>
        <w:t>13</w:t>
      </w:r>
      <w:r w:rsidR="00267ADB"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>.</w:t>
      </w:r>
      <w:r w:rsidR="00267ADB" w:rsidRPr="00267ADB"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>Yarı final ve Final maçlarında eşitliklerde seri penaltı atışları yapılacaktır.</w:t>
      </w:r>
    </w:p>
    <w:p w:rsidR="005F2968" w:rsidRDefault="005F2968" w:rsidP="005F2968">
      <w:pPr>
        <w:rPr>
          <w:rFonts w:ascii="Times New Roman" w:hAnsi="Times New Roman" w:cs="Times New Roman"/>
          <w:bCs/>
          <w:color w:val="000000" w:themeColor="text1" w:themeShade="80"/>
          <w:lang w:bidi="tr-TR"/>
        </w:rPr>
      </w:pPr>
      <w:r>
        <w:rPr>
          <w:rFonts w:ascii="Times New Roman" w:hAnsi="Times New Roman" w:cs="Times New Roman"/>
          <w:bCs/>
          <w:color w:val="000000" w:themeColor="text1" w:themeShade="80"/>
          <w:lang w:bidi="tr-TR"/>
        </w:rPr>
        <w:t>14.</w:t>
      </w:r>
      <w:r>
        <w:rPr>
          <w:rFonts w:ascii="Times New Roman" w:hAnsi="Times New Roman" w:cs="Times New Roman"/>
          <w:bCs/>
          <w:color w:val="000000" w:themeColor="text1" w:themeShade="80"/>
          <w:lang w:bidi="tr-TR"/>
        </w:rPr>
        <w:tab/>
        <w:t xml:space="preserve">Müsabakalar sırasında müsabaka bitimine kadar her okulun başında sorumlu bir </w:t>
      </w:r>
      <w:proofErr w:type="gramStart"/>
      <w:r>
        <w:rPr>
          <w:rFonts w:ascii="Times New Roman" w:hAnsi="Times New Roman" w:cs="Times New Roman"/>
          <w:bCs/>
          <w:color w:val="000000" w:themeColor="text1" w:themeShade="80"/>
          <w:lang w:bidi="tr-TR"/>
        </w:rPr>
        <w:t>öğretmen  bulunmak</w:t>
      </w:r>
      <w:proofErr w:type="gramEnd"/>
      <w:r>
        <w:rPr>
          <w:rFonts w:ascii="Times New Roman" w:hAnsi="Times New Roman" w:cs="Times New Roman"/>
          <w:bCs/>
          <w:color w:val="000000" w:themeColor="text1" w:themeShade="80"/>
          <w:lang w:bidi="tr-TR"/>
        </w:rPr>
        <w:t xml:space="preserve">  zorundadır.</w:t>
      </w:r>
    </w:p>
    <w:p w:rsidR="00A40C16" w:rsidRDefault="005F2968" w:rsidP="005F2968">
      <w:pPr>
        <w:rPr>
          <w:rFonts w:ascii="Times New Roman" w:hAnsi="Times New Roman" w:cs="Times New Roman"/>
          <w:color w:val="000000" w:themeColor="text1" w:themeShade="80"/>
          <w:lang w:bidi="tr-TR"/>
        </w:rPr>
      </w:pPr>
      <w:r>
        <w:rPr>
          <w:rFonts w:ascii="Times New Roman" w:hAnsi="Times New Roman" w:cs="Times New Roman"/>
          <w:bCs/>
          <w:color w:val="000000" w:themeColor="text1" w:themeShade="80"/>
          <w:lang w:bidi="tr-TR"/>
        </w:rPr>
        <w:t>N</w:t>
      </w:r>
      <w:r w:rsidR="001C070E" w:rsidRPr="001C070E">
        <w:rPr>
          <w:rFonts w:ascii="Times New Roman" w:hAnsi="Times New Roman" w:cs="Times New Roman"/>
          <w:b/>
          <w:color w:val="000000" w:themeColor="text1" w:themeShade="80"/>
          <w:lang w:bidi="tr-TR"/>
        </w:rPr>
        <w:t>OT:</w:t>
      </w:r>
      <w:r w:rsidR="001C070E" w:rsidRPr="005F7443">
        <w:rPr>
          <w:rFonts w:ascii="Times New Roman" w:hAnsi="Times New Roman" w:cs="Times New Roman"/>
          <w:color w:val="000000" w:themeColor="text1" w:themeShade="80"/>
          <w:lang w:bidi="tr-TR"/>
        </w:rPr>
        <w:t xml:space="preserve"> Turnuvaya</w:t>
      </w:r>
      <w:r w:rsidR="00A40C16" w:rsidRPr="005F7443">
        <w:rPr>
          <w:rFonts w:ascii="Times New Roman" w:hAnsi="Times New Roman" w:cs="Times New Roman"/>
          <w:color w:val="000000" w:themeColor="text1" w:themeShade="80"/>
          <w:lang w:bidi="tr-TR"/>
        </w:rPr>
        <w:t xml:space="preserve"> katılacak öğrenciler</w:t>
      </w:r>
      <w:r w:rsidR="00AE1060">
        <w:rPr>
          <w:rFonts w:ascii="Times New Roman" w:hAnsi="Times New Roman" w:cs="Times New Roman"/>
          <w:color w:val="000000" w:themeColor="text1" w:themeShade="80"/>
          <w:lang w:bidi="tr-TR"/>
        </w:rPr>
        <w:t xml:space="preserve"> </w:t>
      </w:r>
      <w:proofErr w:type="gramStart"/>
      <w:r w:rsidR="00AE1060">
        <w:rPr>
          <w:rFonts w:ascii="Times New Roman" w:hAnsi="Times New Roman" w:cs="Times New Roman"/>
          <w:color w:val="000000" w:themeColor="text1" w:themeShade="80"/>
          <w:lang w:bidi="tr-TR"/>
        </w:rPr>
        <w:t xml:space="preserve">için </w:t>
      </w:r>
      <w:r w:rsidR="00A40C16" w:rsidRPr="005F7443">
        <w:rPr>
          <w:rFonts w:ascii="Times New Roman" w:hAnsi="Times New Roman" w:cs="Times New Roman"/>
          <w:color w:val="000000" w:themeColor="text1" w:themeShade="80"/>
          <w:lang w:bidi="tr-TR"/>
        </w:rPr>
        <w:t xml:space="preserve"> veli</w:t>
      </w:r>
      <w:proofErr w:type="gramEnd"/>
      <w:r w:rsidR="00A40C16" w:rsidRPr="005F7443">
        <w:rPr>
          <w:rFonts w:ascii="Times New Roman" w:hAnsi="Times New Roman" w:cs="Times New Roman"/>
          <w:color w:val="000000" w:themeColor="text1" w:themeShade="80"/>
          <w:lang w:bidi="tr-TR"/>
        </w:rPr>
        <w:t xml:space="preserve"> izin belgesi </w:t>
      </w:r>
      <w:r w:rsidR="000A549E">
        <w:rPr>
          <w:rFonts w:ascii="Times New Roman" w:hAnsi="Times New Roman" w:cs="Times New Roman"/>
          <w:color w:val="000000" w:themeColor="text1" w:themeShade="80"/>
          <w:lang w:bidi="tr-TR"/>
        </w:rPr>
        <w:t xml:space="preserve">(Ek-6 ) </w:t>
      </w:r>
      <w:r w:rsidR="001C070E">
        <w:rPr>
          <w:rFonts w:ascii="Times New Roman" w:hAnsi="Times New Roman" w:cs="Times New Roman"/>
          <w:color w:val="000000" w:themeColor="text1" w:themeShade="80"/>
          <w:lang w:bidi="tr-TR"/>
        </w:rPr>
        <w:t>şarttır.</w:t>
      </w:r>
    </w:p>
    <w:p w:rsidR="001C070E" w:rsidRPr="005F7443" w:rsidRDefault="001C070E" w:rsidP="00F5038C">
      <w:pPr>
        <w:pStyle w:val="ListeParagraf"/>
        <w:ind w:left="360"/>
        <w:rPr>
          <w:rFonts w:ascii="Times New Roman" w:hAnsi="Times New Roman" w:cs="Times New Roman"/>
          <w:color w:val="000000" w:themeColor="text1" w:themeShade="80"/>
          <w:lang w:bidi="tr-TR"/>
        </w:rPr>
      </w:pPr>
    </w:p>
    <w:p w:rsidR="00A40C16" w:rsidRPr="005F7443" w:rsidRDefault="00A40C16" w:rsidP="00A40C16">
      <w:pPr>
        <w:rPr>
          <w:rFonts w:ascii="Times New Roman" w:hAnsi="Times New Roman" w:cs="Times New Roman"/>
          <w:color w:val="000000" w:themeColor="text1" w:themeShade="80"/>
        </w:rPr>
      </w:pPr>
    </w:p>
    <w:sectPr w:rsidR="00A40C16" w:rsidRPr="005F7443" w:rsidSect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EE"/>
    <w:multiLevelType w:val="multilevel"/>
    <w:tmpl w:val="F28A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D710E"/>
    <w:multiLevelType w:val="hybridMultilevel"/>
    <w:tmpl w:val="EB7CA0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64F33"/>
    <w:multiLevelType w:val="hybridMultilevel"/>
    <w:tmpl w:val="48B6C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A23E86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605F"/>
    <w:rsid w:val="00022170"/>
    <w:rsid w:val="000A549E"/>
    <w:rsid w:val="00100448"/>
    <w:rsid w:val="001365A2"/>
    <w:rsid w:val="001C070E"/>
    <w:rsid w:val="00256594"/>
    <w:rsid w:val="00267ADB"/>
    <w:rsid w:val="0027377E"/>
    <w:rsid w:val="002A0A0A"/>
    <w:rsid w:val="002D267F"/>
    <w:rsid w:val="00355C99"/>
    <w:rsid w:val="003F3DEA"/>
    <w:rsid w:val="003F59AA"/>
    <w:rsid w:val="00434016"/>
    <w:rsid w:val="004446CE"/>
    <w:rsid w:val="005F2968"/>
    <w:rsid w:val="005F7443"/>
    <w:rsid w:val="00661ED8"/>
    <w:rsid w:val="006B57AA"/>
    <w:rsid w:val="00750296"/>
    <w:rsid w:val="00765E4A"/>
    <w:rsid w:val="00793145"/>
    <w:rsid w:val="007C5195"/>
    <w:rsid w:val="007E20FE"/>
    <w:rsid w:val="00811512"/>
    <w:rsid w:val="008C35F9"/>
    <w:rsid w:val="009848A4"/>
    <w:rsid w:val="009A3123"/>
    <w:rsid w:val="009F46C3"/>
    <w:rsid w:val="00A40C16"/>
    <w:rsid w:val="00A74FA0"/>
    <w:rsid w:val="00A7651B"/>
    <w:rsid w:val="00AE1060"/>
    <w:rsid w:val="00C00254"/>
    <w:rsid w:val="00C17FC0"/>
    <w:rsid w:val="00CB6033"/>
    <w:rsid w:val="00CD6A32"/>
    <w:rsid w:val="00D41968"/>
    <w:rsid w:val="00E47B1E"/>
    <w:rsid w:val="00F5038C"/>
    <w:rsid w:val="00F87F2D"/>
    <w:rsid w:val="00FE605F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0">
    <w:name w:val="Gövde metni (3)"/>
    <w:basedOn w:val="Gvdemetni3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A40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</dc:creator>
  <cp:lastModifiedBy>Nihat YAŞAR</cp:lastModifiedBy>
  <cp:revision>2</cp:revision>
  <dcterms:created xsi:type="dcterms:W3CDTF">2017-04-18T07:15:00Z</dcterms:created>
  <dcterms:modified xsi:type="dcterms:W3CDTF">2017-04-18T07:15:00Z</dcterms:modified>
</cp:coreProperties>
</file>