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53"/>
        <w:gridCol w:w="2145"/>
        <w:gridCol w:w="2145"/>
        <w:gridCol w:w="2145"/>
        <w:gridCol w:w="459"/>
        <w:gridCol w:w="1842"/>
      </w:tblGrid>
      <w:tr w:rsidR="000F0C1A" w:rsidTr="009A06B7">
        <w:trPr>
          <w:trHeight w:val="537"/>
        </w:trPr>
        <w:tc>
          <w:tcPr>
            <w:tcW w:w="11057" w:type="dxa"/>
            <w:gridSpan w:val="7"/>
            <w:vAlign w:val="center"/>
          </w:tcPr>
          <w:p w:rsidR="000F0C1A" w:rsidRPr="000F0C1A" w:rsidRDefault="000F0C1A" w:rsidP="000F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1A">
              <w:rPr>
                <w:rFonts w:ascii="Times New Roman" w:hAnsi="Times New Roman" w:cs="Times New Roman"/>
                <w:sz w:val="20"/>
                <w:szCs w:val="20"/>
              </w:rPr>
              <w:t>KOYULHİSAR İLÇE MİLLİ EĞİTİM MÜDÜRLÜĞÜ TAŞIMALI EĞİTİM KAPSAMINDA VERİLEN ÖĞLE YEMEĞİ DENETİM FORMU</w:t>
            </w:r>
          </w:p>
        </w:tc>
      </w:tr>
      <w:tr w:rsidR="000F0C1A" w:rsidTr="009A06B7">
        <w:trPr>
          <w:trHeight w:val="537"/>
        </w:trPr>
        <w:tc>
          <w:tcPr>
            <w:tcW w:w="2321" w:type="dxa"/>
            <w:gridSpan w:val="2"/>
            <w:vAlign w:val="center"/>
          </w:tcPr>
          <w:p w:rsidR="000F0C1A" w:rsidRPr="00161678" w:rsidRDefault="000F0C1A" w:rsidP="000F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TAŞIMA MERKEZİ OKULUN ADI</w:t>
            </w:r>
          </w:p>
        </w:tc>
        <w:tc>
          <w:tcPr>
            <w:tcW w:w="2145" w:type="dxa"/>
            <w:vAlign w:val="center"/>
          </w:tcPr>
          <w:p w:rsidR="000F0C1A" w:rsidRPr="00161678" w:rsidRDefault="000F0C1A" w:rsidP="000F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TAŞINAN YERLEŞİM BİRİMLERİ</w:t>
            </w:r>
          </w:p>
        </w:tc>
        <w:tc>
          <w:tcPr>
            <w:tcW w:w="2145" w:type="dxa"/>
            <w:vAlign w:val="center"/>
          </w:tcPr>
          <w:p w:rsidR="000F0C1A" w:rsidRPr="00161678" w:rsidRDefault="000F0C1A" w:rsidP="000F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TAŞINAN ÖĞRENCİ SAYISI</w:t>
            </w:r>
          </w:p>
        </w:tc>
        <w:tc>
          <w:tcPr>
            <w:tcW w:w="2145" w:type="dxa"/>
            <w:vAlign w:val="center"/>
          </w:tcPr>
          <w:p w:rsidR="000F0C1A" w:rsidRPr="00161678" w:rsidRDefault="000F0C1A" w:rsidP="000F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YEMEK VERİLEN ÖĞRENCİ SAYISI</w:t>
            </w:r>
          </w:p>
        </w:tc>
        <w:tc>
          <w:tcPr>
            <w:tcW w:w="2301" w:type="dxa"/>
            <w:gridSpan w:val="2"/>
            <w:vAlign w:val="center"/>
          </w:tcPr>
          <w:p w:rsidR="000F0C1A" w:rsidRPr="00161678" w:rsidRDefault="000F0C1A" w:rsidP="000F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DENETİM TARİHİ</w:t>
            </w:r>
          </w:p>
        </w:tc>
      </w:tr>
      <w:tr w:rsidR="000F0C1A" w:rsidTr="009A06B7">
        <w:trPr>
          <w:trHeight w:val="537"/>
        </w:trPr>
        <w:tc>
          <w:tcPr>
            <w:tcW w:w="2321" w:type="dxa"/>
            <w:gridSpan w:val="2"/>
          </w:tcPr>
          <w:p w:rsidR="000F0C1A" w:rsidRDefault="000F0C1A"/>
          <w:p w:rsidR="000F0C1A" w:rsidRDefault="000F0C1A"/>
        </w:tc>
        <w:tc>
          <w:tcPr>
            <w:tcW w:w="2145" w:type="dxa"/>
          </w:tcPr>
          <w:p w:rsidR="000F0C1A" w:rsidRDefault="000F0C1A"/>
        </w:tc>
        <w:tc>
          <w:tcPr>
            <w:tcW w:w="2145" w:type="dxa"/>
          </w:tcPr>
          <w:p w:rsidR="000F0C1A" w:rsidRDefault="000F0C1A"/>
        </w:tc>
        <w:tc>
          <w:tcPr>
            <w:tcW w:w="2145" w:type="dxa"/>
          </w:tcPr>
          <w:p w:rsidR="000F0C1A" w:rsidRDefault="000F0C1A"/>
        </w:tc>
        <w:tc>
          <w:tcPr>
            <w:tcW w:w="2301" w:type="dxa"/>
            <w:gridSpan w:val="2"/>
          </w:tcPr>
          <w:p w:rsidR="000F0C1A" w:rsidRDefault="000F0C1A"/>
        </w:tc>
      </w:tr>
      <w:tr w:rsidR="000F0C1A" w:rsidTr="009A06B7">
        <w:trPr>
          <w:trHeight w:val="537"/>
        </w:trPr>
        <w:tc>
          <w:tcPr>
            <w:tcW w:w="11057" w:type="dxa"/>
            <w:gridSpan w:val="7"/>
          </w:tcPr>
          <w:p w:rsidR="00161678" w:rsidRDefault="00161678"/>
        </w:tc>
      </w:tr>
      <w:tr w:rsidR="000F0C1A" w:rsidTr="009A06B7">
        <w:trPr>
          <w:trHeight w:val="537"/>
        </w:trPr>
        <w:tc>
          <w:tcPr>
            <w:tcW w:w="568" w:type="dxa"/>
            <w:vAlign w:val="center"/>
          </w:tcPr>
          <w:p w:rsidR="000F0C1A" w:rsidRPr="009A06B7" w:rsidRDefault="000F0C1A" w:rsidP="009A06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A06B7">
              <w:rPr>
                <w:rFonts w:ascii="Times New Roman" w:hAnsi="Times New Roman" w:cs="Times New Roman"/>
                <w:b/>
                <w:sz w:val="14"/>
                <w:szCs w:val="14"/>
              </w:rPr>
              <w:t>S.NO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0F0C1A" w:rsidP="009A0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b/>
                <w:sz w:val="16"/>
                <w:szCs w:val="16"/>
              </w:rPr>
              <w:t>DENETLEME KONULARI</w:t>
            </w:r>
          </w:p>
        </w:tc>
        <w:tc>
          <w:tcPr>
            <w:tcW w:w="1842" w:type="dxa"/>
            <w:vAlign w:val="center"/>
          </w:tcPr>
          <w:p w:rsidR="000F0C1A" w:rsidRPr="009A06B7" w:rsidRDefault="000F0C1A" w:rsidP="009A0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3D7E40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Yemeklerin teknik şartnameye uygunluğu</w:t>
            </w:r>
          </w:p>
          <w:p w:rsidR="00161678" w:rsidRPr="009A06B7" w:rsidRDefault="009A06B7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3D7E40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Okula gelen yemeklerin her gün için muayene-teslim alma komisyonu tarafından teslim alınma durumu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3D7E40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Öğrencilerin yemek yediği ortamlarda fiziki yapılarına uygun masa ve sandalyelerin bulunup bulunmadığı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3D7E40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Yemek yenilecek yerin sağlık şartlarına (</w:t>
            </w:r>
            <w:proofErr w:type="gramStart"/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hijyenik</w:t>
            </w:r>
            <w:proofErr w:type="gramEnd"/>
            <w:r w:rsidRPr="009A06B7">
              <w:rPr>
                <w:rFonts w:ascii="Times New Roman" w:hAnsi="Times New Roman" w:cs="Times New Roman"/>
                <w:sz w:val="16"/>
                <w:szCs w:val="16"/>
              </w:rPr>
              <w:t xml:space="preserve"> Kurallara) uygun olup olmadığı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3D7E40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Genel temizlik, tertip düzenin yeterli olup olmadığı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3D7E40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Yemekten önce, yemek masalarındaki donanımın yeterli olup olmadığı(Sürahi, bardak, ekmek sepeti, baharatlık</w:t>
            </w:r>
            <w:r w:rsidR="00C845AB" w:rsidRPr="009A06B7">
              <w:rPr>
                <w:rFonts w:ascii="Times New Roman" w:hAnsi="Times New Roman" w:cs="Times New Roman"/>
                <w:sz w:val="16"/>
                <w:szCs w:val="16"/>
              </w:rPr>
              <w:t xml:space="preserve"> vb.</w:t>
            </w: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Öğrencilerin yemeğe nöbetçi öğretmen nezaretinde götürülüp götürülmedikleri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Küçük sınıflardan başlayarak öğrencilerin yemeğe sınıf sırasıyla alınıp alınmadıkları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Yemek öncesinde, yemekte ve yemek sonrası öğrencilere gerekli kuralların kazandırılıp kazandırılmadığı(el yıkama vb.)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Yemeklerin yemek saatinde okulda hazır olup olmadığı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Yemeklerin sıhhi kaplarla taşınıp taşınmadığı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Yemek servisi yapan elemanların belirli sürelerde sağlık kontrollerinin yapılıp yapılmadığı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Yemek servisinde görevli personelin kep, bone, eldiven, önlük, maske vs. kullanıp kullanmadıkları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Yemeklerin aylık tabldot çizelgesine uygun hazırlanıp hazırlamadığı, çizelgenin yemekhanede asılı olup olmadığı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Yemek sonrası temizliğin yapılıp yapılmadığı (Bulaşık kaplarının toplanması, temizlenmesi vs.)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Gelen yemeklerden günlük numune alınıp alınmadığı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Çöp ve atık yemeklerin kapalı kaplarda ve çöp poşetlerine korunup korunmadığı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Yönetim tarafından kontrollerin yapılıp yapılmadığı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Yemek getiren araçta yemek dışında başka madde taşınıp taşınmadığı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C845AB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Öğretmen nöbet defterine nöbetçi öğretmenler tarafından “</w:t>
            </w:r>
            <w:r w:rsidR="00D60E3D" w:rsidRPr="009A06B7">
              <w:rPr>
                <w:rFonts w:ascii="Times New Roman" w:hAnsi="Times New Roman" w:cs="Times New Roman"/>
                <w:sz w:val="16"/>
                <w:szCs w:val="16"/>
              </w:rPr>
              <w:t>Taşımalı Öğrencilerin Yemekleri tam ve zamanında gelmiştir” ibaresinin yazılıp yazılmadığı</w:t>
            </w: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1A" w:rsidTr="009A06B7">
        <w:trPr>
          <w:trHeight w:val="537"/>
        </w:trPr>
        <w:tc>
          <w:tcPr>
            <w:tcW w:w="568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47" w:type="dxa"/>
            <w:gridSpan w:val="5"/>
            <w:vAlign w:val="center"/>
          </w:tcPr>
          <w:p w:rsidR="000F0C1A" w:rsidRPr="009A06B7" w:rsidRDefault="00D60E3D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6B7">
              <w:rPr>
                <w:rFonts w:ascii="Times New Roman" w:hAnsi="Times New Roman" w:cs="Times New Roman"/>
                <w:sz w:val="16"/>
                <w:szCs w:val="16"/>
              </w:rPr>
              <w:t>Ambalajlı gıdaların kullanım tarihlerinin uygun olup olmadığı</w:t>
            </w:r>
          </w:p>
          <w:p w:rsidR="009A06B7" w:rsidRPr="009A06B7" w:rsidRDefault="009A06B7" w:rsidP="00161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0C1A" w:rsidRPr="009A06B7" w:rsidRDefault="000F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7C7D" w:rsidRPr="00161678" w:rsidRDefault="00161678" w:rsidP="00161678">
      <w:pPr>
        <w:tabs>
          <w:tab w:val="left" w:pos="1185"/>
        </w:tabs>
      </w:pPr>
      <w:r>
        <w:t xml:space="preserve">           NÖBETÇİ ÖĞRETMEN  </w:t>
      </w:r>
      <w:bookmarkStart w:id="0" w:name="_GoBack"/>
      <w:bookmarkEnd w:id="0"/>
      <w:r>
        <w:t xml:space="preserve">                                                                                                                    OKUL MÜDÜRÜ</w:t>
      </w:r>
    </w:p>
    <w:sectPr w:rsidR="004C7C7D" w:rsidRPr="00161678" w:rsidSect="000F0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1A"/>
    <w:rsid w:val="000F0C1A"/>
    <w:rsid w:val="00161678"/>
    <w:rsid w:val="003D7E40"/>
    <w:rsid w:val="004C7C7D"/>
    <w:rsid w:val="009A06B7"/>
    <w:rsid w:val="00C845AB"/>
    <w:rsid w:val="00D60E3D"/>
    <w:rsid w:val="00D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2017-06-08T11:29:00Z</dcterms:created>
  <dcterms:modified xsi:type="dcterms:W3CDTF">2017-06-08T13:49:00Z</dcterms:modified>
</cp:coreProperties>
</file>